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77C09" w14:textId="77777777" w:rsidR="00BD66AF" w:rsidRPr="00DE4DE1" w:rsidRDefault="00BD66AF" w:rsidP="00DE4DE1">
      <w:pPr>
        <w:spacing w:beforeLines="50" w:before="120" w:afterLines="50" w:after="120"/>
        <w:rPr>
          <w:rFonts w:ascii="Book Antiqua" w:eastAsia="微軟正黑體" w:hAnsi="Book Antiqua" w:cs="Arial"/>
          <w:b/>
          <w:sz w:val="28"/>
          <w:szCs w:val="28"/>
        </w:rPr>
      </w:pPr>
    </w:p>
    <w:p w14:paraId="401E5BA8" w14:textId="77777777" w:rsidR="003F230A" w:rsidRPr="005065E4" w:rsidRDefault="003F230A" w:rsidP="003F230A">
      <w:pPr>
        <w:rPr>
          <w:rFonts w:ascii="Book Antiqua" w:eastAsia="微軟正黑體" w:hAnsi="Book Antiqua"/>
          <w:color w:val="000000"/>
          <w:sz w:val="28"/>
          <w:szCs w:val="28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689"/>
        <w:gridCol w:w="1275"/>
        <w:gridCol w:w="2632"/>
      </w:tblGrid>
      <w:tr w:rsidR="007B0DAB" w:rsidRPr="00F4231D" w14:paraId="42DB5E33" w14:textId="77777777" w:rsidTr="00DE4DE1">
        <w:tc>
          <w:tcPr>
            <w:tcW w:w="8297" w:type="dxa"/>
            <w:gridSpan w:val="4"/>
            <w:vAlign w:val="center"/>
          </w:tcPr>
          <w:p w14:paraId="67AF1592" w14:textId="03BE879D" w:rsidR="007B0DAB" w:rsidRPr="005065E4" w:rsidRDefault="008B5744" w:rsidP="005065E4">
            <w:pPr>
              <w:spacing w:beforeLines="100" w:before="240" w:afterLines="100" w:after="240"/>
              <w:textDirection w:val="lrTbV"/>
              <w:rPr>
                <w:rFonts w:ascii="Book Antiqua" w:eastAsia="微軟正黑體" w:hAnsi="Book Antiqua" w:cs="Arial"/>
                <w:b/>
                <w:sz w:val="32"/>
                <w:szCs w:val="32"/>
              </w:rPr>
            </w:pPr>
            <w:r w:rsidRPr="008B5744">
              <w:rPr>
                <w:rFonts w:ascii="Book Antiqua" w:eastAsia="DengXian" w:hAnsi="Book Antiqua" w:cs="Arial" w:hint="eastAsia"/>
                <w:b/>
                <w:sz w:val="32"/>
                <w:szCs w:val="32"/>
                <w:lang w:eastAsia="zh-CN"/>
              </w:rPr>
              <w:t>企业特约数据表暨申请表</w:t>
            </w:r>
          </w:p>
        </w:tc>
      </w:tr>
      <w:tr w:rsidR="00F45D30" w:rsidRPr="00F4231D" w14:paraId="497BECD4" w14:textId="77777777" w:rsidTr="00DE4DE1">
        <w:tc>
          <w:tcPr>
            <w:tcW w:w="1701" w:type="dxa"/>
            <w:vAlign w:val="center"/>
          </w:tcPr>
          <w:p w14:paraId="74B9B466" w14:textId="238F7BED" w:rsidR="00F45D30" w:rsidRPr="00F4231D" w:rsidRDefault="008B5744" w:rsidP="00017EBA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both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公司名称</w:t>
            </w:r>
          </w:p>
        </w:tc>
        <w:tc>
          <w:tcPr>
            <w:tcW w:w="6596" w:type="dxa"/>
            <w:gridSpan w:val="3"/>
            <w:vAlign w:val="center"/>
          </w:tcPr>
          <w:p w14:paraId="134AA026" w14:textId="77777777" w:rsidR="00017EBA" w:rsidRPr="00F4231D" w:rsidRDefault="00017EBA" w:rsidP="00017EBA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ind w:right="640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767171" w:themeColor="background2" w:themeShade="80"/>
                <w:sz w:val="16"/>
                <w:szCs w:val="16"/>
              </w:rPr>
            </w:pPr>
          </w:p>
          <w:p w14:paraId="30EE8548" w14:textId="77777777" w:rsidR="00017EBA" w:rsidRPr="00F4231D" w:rsidRDefault="00017EBA" w:rsidP="00017EBA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ind w:right="640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F45D30" w:rsidRPr="00F4231D" w14:paraId="17AF167B" w14:textId="77777777" w:rsidTr="00DE4DE1">
        <w:tc>
          <w:tcPr>
            <w:tcW w:w="1701" w:type="dxa"/>
          </w:tcPr>
          <w:p w14:paraId="32395A68" w14:textId="436F79C1" w:rsidR="00F45D30" w:rsidRPr="00F4231D" w:rsidRDefault="008B5744" w:rsidP="00F45D3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英文名称</w:t>
            </w:r>
          </w:p>
        </w:tc>
        <w:tc>
          <w:tcPr>
            <w:tcW w:w="6596" w:type="dxa"/>
            <w:gridSpan w:val="3"/>
          </w:tcPr>
          <w:p w14:paraId="5D4E1601" w14:textId="77777777" w:rsidR="00F45D30" w:rsidRPr="00F4231D" w:rsidRDefault="00F45D30" w:rsidP="00F45D3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F45D30" w:rsidRPr="00F4231D" w14:paraId="69D028D4" w14:textId="77777777" w:rsidTr="00DE4DE1">
        <w:tc>
          <w:tcPr>
            <w:tcW w:w="1701" w:type="dxa"/>
          </w:tcPr>
          <w:p w14:paraId="32FE38A9" w14:textId="3206D95B" w:rsidR="00F45D30" w:rsidRPr="00F4231D" w:rsidRDefault="008B5744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统一编号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5DD08C46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4A25450" w14:textId="1FD14A76" w:rsidR="00F45D30" w:rsidRPr="00F4231D" w:rsidRDefault="008B5744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营业种类</w:t>
            </w:r>
          </w:p>
        </w:tc>
        <w:tc>
          <w:tcPr>
            <w:tcW w:w="2632" w:type="dxa"/>
          </w:tcPr>
          <w:p w14:paraId="028956B6" w14:textId="5BE0AAC5" w:rsidR="00F45D30" w:rsidRPr="00F4231D" w:rsidRDefault="008B5744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/>
                <w:snapToGrid w:val="0"/>
                <w:szCs w:val="24"/>
                <w:lang w:eastAsia="zh-CN"/>
              </w:rPr>
              <w:t xml:space="preserve"> </w:t>
            </w: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□制造</w:t>
            </w:r>
            <w:r w:rsidRPr="008B5744">
              <w:rPr>
                <w:rFonts w:ascii="Book Antiqua" w:eastAsia="DengXian" w:hAnsi="Book Antiqua" w:cs="Arial"/>
                <w:snapToGrid w:val="0"/>
                <w:szCs w:val="24"/>
                <w:lang w:eastAsia="zh-CN"/>
              </w:rPr>
              <w:t xml:space="preserve"> </w:t>
            </w: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□买卖</w:t>
            </w:r>
            <w:r w:rsidRPr="008B5744">
              <w:rPr>
                <w:rFonts w:ascii="Book Antiqua" w:eastAsia="DengXian" w:hAnsi="Book Antiqua" w:cs="Arial"/>
                <w:snapToGrid w:val="0"/>
                <w:szCs w:val="24"/>
                <w:lang w:eastAsia="zh-CN"/>
              </w:rPr>
              <w:t xml:space="preserve"> </w:t>
            </w: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□服务</w:t>
            </w:r>
          </w:p>
        </w:tc>
      </w:tr>
      <w:tr w:rsidR="00F45D30" w:rsidRPr="00F4231D" w14:paraId="495C2872" w14:textId="77777777" w:rsidTr="00DE4DE1">
        <w:tc>
          <w:tcPr>
            <w:tcW w:w="1701" w:type="dxa"/>
          </w:tcPr>
          <w:p w14:paraId="71BB4D5E" w14:textId="1D0EE719" w:rsidR="00F45D30" w:rsidRPr="00F4231D" w:rsidRDefault="008B5744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负责人</w:t>
            </w:r>
          </w:p>
        </w:tc>
        <w:tc>
          <w:tcPr>
            <w:tcW w:w="2689" w:type="dxa"/>
            <w:tcBorders>
              <w:right w:val="single" w:sz="4" w:space="0" w:color="000000"/>
            </w:tcBorders>
            <w:vAlign w:val="bottom"/>
          </w:tcPr>
          <w:p w14:paraId="399405C3" w14:textId="77777777" w:rsidR="00F45D30" w:rsidRPr="00F4231D" w:rsidRDefault="00F45D30" w:rsidP="00017EBA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7EADD1FE" w14:textId="0EBE40AA" w:rsidR="00F45D30" w:rsidRPr="00F4231D" w:rsidRDefault="008B5744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电话</w:t>
            </w:r>
          </w:p>
        </w:tc>
        <w:tc>
          <w:tcPr>
            <w:tcW w:w="2632" w:type="dxa"/>
          </w:tcPr>
          <w:p w14:paraId="6D5DFA67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F45D30" w:rsidRPr="00F4231D" w14:paraId="7C68E19D" w14:textId="77777777" w:rsidTr="00DE4DE1">
        <w:tc>
          <w:tcPr>
            <w:tcW w:w="1701" w:type="dxa"/>
          </w:tcPr>
          <w:p w14:paraId="6F886DF6" w14:textId="6A14960C" w:rsidR="00F45D30" w:rsidRPr="00F4231D" w:rsidRDefault="008B5744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营业登记地址</w:t>
            </w:r>
          </w:p>
        </w:tc>
        <w:tc>
          <w:tcPr>
            <w:tcW w:w="6596" w:type="dxa"/>
            <w:gridSpan w:val="3"/>
          </w:tcPr>
          <w:p w14:paraId="5FEF5A52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808080" w:themeColor="background1" w:themeShade="80"/>
                <w:szCs w:val="24"/>
              </w:rPr>
            </w:pPr>
          </w:p>
        </w:tc>
      </w:tr>
      <w:tr w:rsidR="00824FA0" w:rsidRPr="00F4231D" w14:paraId="623C687D" w14:textId="77777777" w:rsidTr="00AB2496">
        <w:tc>
          <w:tcPr>
            <w:tcW w:w="1701" w:type="dxa"/>
          </w:tcPr>
          <w:p w14:paraId="5EA43E77" w14:textId="047C587C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申请人姓名</w:t>
            </w:r>
          </w:p>
        </w:tc>
        <w:tc>
          <w:tcPr>
            <w:tcW w:w="2689" w:type="dxa"/>
            <w:vAlign w:val="bottom"/>
          </w:tcPr>
          <w:p w14:paraId="5DFD53F0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8A0FED" w14:textId="1656B461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传真</w:t>
            </w:r>
          </w:p>
        </w:tc>
        <w:tc>
          <w:tcPr>
            <w:tcW w:w="2632" w:type="dxa"/>
          </w:tcPr>
          <w:p w14:paraId="7D91ECF5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05D70953" w14:textId="77777777" w:rsidTr="00DE4DE1">
        <w:tc>
          <w:tcPr>
            <w:tcW w:w="1701" w:type="dxa"/>
          </w:tcPr>
          <w:p w14:paraId="42817C6B" w14:textId="583FBA67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申请人电话</w:t>
            </w:r>
          </w:p>
        </w:tc>
        <w:tc>
          <w:tcPr>
            <w:tcW w:w="2689" w:type="dxa"/>
          </w:tcPr>
          <w:p w14:paraId="7C8EFC1E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  <w:tc>
          <w:tcPr>
            <w:tcW w:w="1275" w:type="dxa"/>
          </w:tcPr>
          <w:p w14:paraId="146B16A5" w14:textId="42D36D0E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分机</w:t>
            </w:r>
          </w:p>
        </w:tc>
        <w:tc>
          <w:tcPr>
            <w:tcW w:w="2632" w:type="dxa"/>
          </w:tcPr>
          <w:p w14:paraId="6B506246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885959" w14:paraId="1A6D6B0A" w14:textId="77777777" w:rsidTr="00DE4DE1">
        <w:tc>
          <w:tcPr>
            <w:tcW w:w="1701" w:type="dxa"/>
          </w:tcPr>
          <w:p w14:paraId="258D6C3A" w14:textId="6E966C2F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申请人</w:t>
            </w:r>
            <w:r w:rsidRPr="008B5744">
              <w:rPr>
                <w:rFonts w:ascii="Book Antiqua" w:eastAsia="DengXian" w:hAnsi="Book Antiqua" w:cs="Arial"/>
                <w:snapToGrid w:val="0"/>
                <w:szCs w:val="24"/>
                <w:lang w:eastAsia="zh-CN"/>
              </w:rPr>
              <w:t>E-mail</w:t>
            </w:r>
          </w:p>
        </w:tc>
        <w:tc>
          <w:tcPr>
            <w:tcW w:w="6596" w:type="dxa"/>
            <w:gridSpan w:val="3"/>
          </w:tcPr>
          <w:p w14:paraId="3D7DB3F4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BFBFBF" w:themeColor="background1" w:themeShade="BF"/>
                <w:szCs w:val="24"/>
              </w:rPr>
            </w:pPr>
          </w:p>
        </w:tc>
      </w:tr>
      <w:tr w:rsidR="00824FA0" w:rsidRPr="00F4231D" w14:paraId="68A7E2D9" w14:textId="77777777" w:rsidTr="00DE4DE1">
        <w:tc>
          <w:tcPr>
            <w:tcW w:w="8297" w:type="dxa"/>
            <w:gridSpan w:val="4"/>
          </w:tcPr>
          <w:p w14:paraId="72B0187A" w14:textId="60E69FD1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center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b/>
                <w:snapToGrid w:val="0"/>
                <w:szCs w:val="24"/>
                <w:lang w:eastAsia="zh-CN"/>
              </w:rPr>
              <w:t>子公司或分公司</w:t>
            </w:r>
          </w:p>
        </w:tc>
      </w:tr>
      <w:tr w:rsidR="00824FA0" w:rsidRPr="00F4231D" w14:paraId="0ACF115A" w14:textId="77777777" w:rsidTr="00DE4DE1">
        <w:tc>
          <w:tcPr>
            <w:tcW w:w="1701" w:type="dxa"/>
            <w:vAlign w:val="center"/>
          </w:tcPr>
          <w:p w14:paraId="0BB699A5" w14:textId="04A5A901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both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子公司</w:t>
            </w:r>
          </w:p>
          <w:p w14:paraId="7730F740" w14:textId="62E46444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both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或分公司</w:t>
            </w:r>
          </w:p>
        </w:tc>
        <w:tc>
          <w:tcPr>
            <w:tcW w:w="6596" w:type="dxa"/>
            <w:gridSpan w:val="3"/>
            <w:vAlign w:val="center"/>
          </w:tcPr>
          <w:p w14:paraId="2C8A47D0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ind w:right="640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767171" w:themeColor="background2" w:themeShade="80"/>
                <w:sz w:val="16"/>
                <w:szCs w:val="16"/>
              </w:rPr>
            </w:pPr>
          </w:p>
          <w:p w14:paraId="4FF1D040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ind w:right="640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0AB7350E" w14:textId="77777777" w:rsidTr="00DE4DE1">
        <w:tc>
          <w:tcPr>
            <w:tcW w:w="1701" w:type="dxa"/>
          </w:tcPr>
          <w:p w14:paraId="44D964F7" w14:textId="3F984FD9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英文名称</w:t>
            </w:r>
          </w:p>
        </w:tc>
        <w:tc>
          <w:tcPr>
            <w:tcW w:w="6596" w:type="dxa"/>
            <w:gridSpan w:val="3"/>
          </w:tcPr>
          <w:p w14:paraId="63032534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33E3A605" w14:textId="77777777" w:rsidTr="00DE4DE1">
        <w:tc>
          <w:tcPr>
            <w:tcW w:w="1701" w:type="dxa"/>
          </w:tcPr>
          <w:p w14:paraId="317B028C" w14:textId="056B2898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统一编号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571D91FF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476B503" w14:textId="733E1C66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营业种类</w:t>
            </w:r>
          </w:p>
        </w:tc>
        <w:tc>
          <w:tcPr>
            <w:tcW w:w="2632" w:type="dxa"/>
          </w:tcPr>
          <w:p w14:paraId="790AF19A" w14:textId="5076484D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□制造</w:t>
            </w:r>
            <w:r w:rsidRPr="008B5744">
              <w:rPr>
                <w:rFonts w:ascii="Book Antiqua" w:eastAsia="DengXian" w:hAnsi="Book Antiqua" w:cs="Arial"/>
                <w:snapToGrid w:val="0"/>
                <w:szCs w:val="24"/>
                <w:lang w:eastAsia="zh-CN"/>
              </w:rPr>
              <w:t xml:space="preserve">  </w:t>
            </w: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□买卖</w:t>
            </w:r>
            <w:r w:rsidRPr="008B5744">
              <w:rPr>
                <w:rFonts w:ascii="Book Antiqua" w:eastAsia="DengXian" w:hAnsi="Book Antiqua" w:cs="Arial"/>
                <w:snapToGrid w:val="0"/>
                <w:szCs w:val="24"/>
                <w:lang w:eastAsia="zh-CN"/>
              </w:rPr>
              <w:t xml:space="preserve">  </w:t>
            </w: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□服务</w:t>
            </w:r>
          </w:p>
        </w:tc>
      </w:tr>
      <w:tr w:rsidR="00824FA0" w:rsidRPr="00F4231D" w14:paraId="213B0A1B" w14:textId="77777777" w:rsidTr="00DE4DE1">
        <w:tc>
          <w:tcPr>
            <w:tcW w:w="1701" w:type="dxa"/>
          </w:tcPr>
          <w:p w14:paraId="3F64D812" w14:textId="4AC050B9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负责人</w:t>
            </w:r>
          </w:p>
        </w:tc>
        <w:tc>
          <w:tcPr>
            <w:tcW w:w="2689" w:type="dxa"/>
            <w:tcBorders>
              <w:right w:val="single" w:sz="4" w:space="0" w:color="000000"/>
            </w:tcBorders>
            <w:vAlign w:val="bottom"/>
          </w:tcPr>
          <w:p w14:paraId="1AC2049B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0376E86" w14:textId="5D2258B5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电话</w:t>
            </w:r>
          </w:p>
        </w:tc>
        <w:tc>
          <w:tcPr>
            <w:tcW w:w="2632" w:type="dxa"/>
          </w:tcPr>
          <w:p w14:paraId="0997D7B6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6FF78641" w14:textId="77777777" w:rsidTr="00DE4DE1">
        <w:tc>
          <w:tcPr>
            <w:tcW w:w="1701" w:type="dxa"/>
          </w:tcPr>
          <w:p w14:paraId="70FF6EFE" w14:textId="0D37673E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营业登记地址</w:t>
            </w:r>
          </w:p>
        </w:tc>
        <w:tc>
          <w:tcPr>
            <w:tcW w:w="6596" w:type="dxa"/>
            <w:gridSpan w:val="3"/>
          </w:tcPr>
          <w:p w14:paraId="12520787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808080" w:themeColor="background1" w:themeShade="80"/>
                <w:szCs w:val="24"/>
              </w:rPr>
            </w:pPr>
          </w:p>
        </w:tc>
      </w:tr>
      <w:tr w:rsidR="00824FA0" w:rsidRPr="00F4231D" w14:paraId="34094F0C" w14:textId="77777777" w:rsidTr="00DE4DE1">
        <w:tc>
          <w:tcPr>
            <w:tcW w:w="1701" w:type="dxa"/>
          </w:tcPr>
          <w:p w14:paraId="05E65F02" w14:textId="5953F3A0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申请人姓名</w:t>
            </w:r>
          </w:p>
        </w:tc>
        <w:tc>
          <w:tcPr>
            <w:tcW w:w="2689" w:type="dxa"/>
          </w:tcPr>
          <w:p w14:paraId="71D778B6" w14:textId="2F77D891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 w:val="22"/>
                <w:szCs w:val="22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 w:val="22"/>
                <w:szCs w:val="22"/>
                <w:lang w:eastAsia="zh-CN"/>
              </w:rPr>
              <w:t>□同上</w:t>
            </w:r>
          </w:p>
        </w:tc>
        <w:tc>
          <w:tcPr>
            <w:tcW w:w="1275" w:type="dxa"/>
          </w:tcPr>
          <w:p w14:paraId="723EC5AA" w14:textId="00D70E84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传真</w:t>
            </w:r>
          </w:p>
        </w:tc>
        <w:tc>
          <w:tcPr>
            <w:tcW w:w="2632" w:type="dxa"/>
          </w:tcPr>
          <w:p w14:paraId="6D320C28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38BF1704" w14:textId="77777777" w:rsidTr="00DE4DE1">
        <w:tc>
          <w:tcPr>
            <w:tcW w:w="1701" w:type="dxa"/>
          </w:tcPr>
          <w:p w14:paraId="642A4437" w14:textId="28D1D555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申请人电话</w:t>
            </w:r>
          </w:p>
        </w:tc>
        <w:tc>
          <w:tcPr>
            <w:tcW w:w="2689" w:type="dxa"/>
          </w:tcPr>
          <w:p w14:paraId="4487EF69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  <w:tc>
          <w:tcPr>
            <w:tcW w:w="1275" w:type="dxa"/>
          </w:tcPr>
          <w:p w14:paraId="2DF86B88" w14:textId="210CA747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分机</w:t>
            </w:r>
          </w:p>
        </w:tc>
        <w:tc>
          <w:tcPr>
            <w:tcW w:w="2632" w:type="dxa"/>
          </w:tcPr>
          <w:p w14:paraId="2E4218D3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4E4B191F" w14:textId="77777777" w:rsidTr="00DE4DE1">
        <w:tc>
          <w:tcPr>
            <w:tcW w:w="1701" w:type="dxa"/>
          </w:tcPr>
          <w:p w14:paraId="15E2CF6B" w14:textId="1261BBF7" w:rsidR="00824FA0" w:rsidRPr="00F4231D" w:rsidRDefault="008B5744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8B5744">
              <w:rPr>
                <w:rFonts w:ascii="Book Antiqua" w:eastAsia="DengXian" w:hAnsi="Book Antiqua" w:cs="Arial" w:hint="eastAsia"/>
                <w:snapToGrid w:val="0"/>
                <w:szCs w:val="24"/>
                <w:lang w:eastAsia="zh-CN"/>
              </w:rPr>
              <w:t>申请人</w:t>
            </w:r>
            <w:r w:rsidRPr="008B5744">
              <w:rPr>
                <w:rFonts w:ascii="Book Antiqua" w:eastAsia="DengXian" w:hAnsi="Book Antiqua" w:cs="Arial"/>
                <w:snapToGrid w:val="0"/>
                <w:szCs w:val="24"/>
                <w:lang w:eastAsia="zh-CN"/>
              </w:rPr>
              <w:t>E-mail</w:t>
            </w:r>
          </w:p>
        </w:tc>
        <w:tc>
          <w:tcPr>
            <w:tcW w:w="6596" w:type="dxa"/>
            <w:gridSpan w:val="3"/>
          </w:tcPr>
          <w:p w14:paraId="393C02FB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BFBFBF" w:themeColor="background1" w:themeShade="BF"/>
                <w:szCs w:val="24"/>
              </w:rPr>
            </w:pPr>
          </w:p>
        </w:tc>
      </w:tr>
    </w:tbl>
    <w:p w14:paraId="3FD7FEAD" w14:textId="77777777" w:rsidR="003F230A" w:rsidRDefault="003F230A" w:rsidP="00DE4DE1">
      <w:pPr>
        <w:widowControl/>
        <w:tabs>
          <w:tab w:val="left" w:pos="13042"/>
        </w:tabs>
        <w:autoSpaceDE w:val="0"/>
        <w:autoSpaceDN w:val="0"/>
        <w:snapToGrid w:val="0"/>
        <w:spacing w:after="60" w:line="0" w:lineRule="atLeast"/>
        <w:ind w:left="425" w:right="39" w:hanging="425"/>
        <w:jc w:val="center"/>
        <w:textDirection w:val="lrTbV"/>
        <w:textAlignment w:val="center"/>
        <w:rPr>
          <w:rFonts w:ascii="Book Antiqua" w:eastAsia="微軟正黑體" w:hAnsi="Book Antiqua"/>
          <w:snapToGrid w:val="0"/>
          <w:sz w:val="28"/>
          <w:szCs w:val="28"/>
        </w:rPr>
      </w:pPr>
    </w:p>
    <w:p w14:paraId="5C5203EB" w14:textId="77777777" w:rsidR="00DE4DE1" w:rsidRDefault="00DE4DE1" w:rsidP="00DE4DE1">
      <w:pPr>
        <w:widowControl/>
        <w:tabs>
          <w:tab w:val="left" w:pos="13042"/>
        </w:tabs>
        <w:autoSpaceDE w:val="0"/>
        <w:autoSpaceDN w:val="0"/>
        <w:snapToGrid w:val="0"/>
        <w:spacing w:after="60" w:line="0" w:lineRule="atLeast"/>
        <w:ind w:left="425" w:right="39" w:hanging="425"/>
        <w:jc w:val="center"/>
        <w:textDirection w:val="lrTbV"/>
        <w:textAlignment w:val="center"/>
        <w:rPr>
          <w:rFonts w:ascii="Book Antiqua" w:eastAsia="微軟正黑體" w:hAnsi="Book Antiqua"/>
          <w:snapToGrid w:val="0"/>
          <w:sz w:val="28"/>
          <w:szCs w:val="28"/>
        </w:rPr>
      </w:pPr>
    </w:p>
    <w:p w14:paraId="70E05350" w14:textId="77777777" w:rsidR="00DE4DE1" w:rsidRPr="00DE4DE1" w:rsidRDefault="00DE4DE1" w:rsidP="00DE4DE1">
      <w:pPr>
        <w:widowControl/>
        <w:tabs>
          <w:tab w:val="left" w:pos="13042"/>
        </w:tabs>
        <w:autoSpaceDE w:val="0"/>
        <w:autoSpaceDN w:val="0"/>
        <w:snapToGrid w:val="0"/>
        <w:spacing w:after="60" w:line="0" w:lineRule="atLeast"/>
        <w:ind w:left="425" w:right="39" w:hanging="425"/>
        <w:jc w:val="center"/>
        <w:textDirection w:val="lrTbV"/>
        <w:textAlignment w:val="center"/>
        <w:rPr>
          <w:rFonts w:ascii="Book Antiqua" w:eastAsia="微軟正黑體" w:hAnsi="Book Antiqua"/>
          <w:snapToGrid w:val="0"/>
          <w:sz w:val="28"/>
          <w:szCs w:val="28"/>
        </w:rPr>
      </w:pPr>
    </w:p>
    <w:sectPr w:rsidR="00DE4DE1" w:rsidRPr="00DE4DE1" w:rsidSect="00DE4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797" w:bottom="1134" w:left="1797" w:header="1247" w:footer="227" w:gutter="0"/>
      <w:cols w:space="720"/>
      <w:docGrid w:linePitch="32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9406D" w14:textId="77777777" w:rsidR="00786B40" w:rsidRDefault="00786B40">
      <w:r>
        <w:separator/>
      </w:r>
    </w:p>
  </w:endnote>
  <w:endnote w:type="continuationSeparator" w:id="0">
    <w:p w14:paraId="702BAA2F" w14:textId="77777777" w:rsidR="00786B40" w:rsidRDefault="0078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55188" w14:textId="77777777" w:rsidR="00067647" w:rsidRDefault="0006764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50545" w14:textId="0348095B" w:rsidR="00455CEB" w:rsidRDefault="00455CE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B5744" w:rsidRPr="008B5744">
      <w:rPr>
        <w:rFonts w:eastAsia="DengXian"/>
        <w:noProof/>
        <w:lang w:val="zh-TW" w:eastAsia="zh-CN"/>
      </w:rPr>
      <w:t>2</w:t>
    </w:r>
    <w:r>
      <w:fldChar w:fldCharType="end"/>
    </w:r>
  </w:p>
  <w:p w14:paraId="192810E5" w14:textId="77777777" w:rsidR="00455CEB" w:rsidRDefault="00455CE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2EFC" w14:textId="77777777" w:rsidR="00067647" w:rsidRDefault="000676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12FE6" w14:textId="77777777" w:rsidR="00786B40" w:rsidRDefault="00786B40">
      <w:r>
        <w:separator/>
      </w:r>
    </w:p>
  </w:footnote>
  <w:footnote w:type="continuationSeparator" w:id="0">
    <w:p w14:paraId="495ED866" w14:textId="77777777" w:rsidR="00786B40" w:rsidRDefault="0078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2F020" w14:textId="77777777" w:rsidR="00067647" w:rsidRDefault="0006764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BFF4E" w14:textId="5DEB8038" w:rsidR="00F135F3" w:rsidRPr="00F20C9B" w:rsidRDefault="00067647" w:rsidP="00F135F3">
    <w:pPr>
      <w:spacing w:line="280" w:lineRule="exact"/>
      <w:jc w:val="right"/>
      <w:rPr>
        <w:rFonts w:ascii="微軟正黑體" w:eastAsia="微軟正黑體" w:hAnsi="微軟正黑體" w:cs="Arial"/>
        <w:sz w:val="20"/>
      </w:rPr>
    </w:pPr>
    <w:r>
      <w:rPr>
        <w:rFonts w:ascii="微軟正黑體" w:eastAsia="微軟正黑體" w:hAnsi="微軟正黑體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030E0610" wp14:editId="3397902A">
          <wp:simplePos x="0" y="0"/>
          <wp:positionH relativeFrom="column">
            <wp:posOffset>-523875</wp:posOffset>
          </wp:positionH>
          <wp:positionV relativeFrom="paragraph">
            <wp:posOffset>-464185</wp:posOffset>
          </wp:positionV>
          <wp:extent cx="1823720" cy="402590"/>
          <wp:effectExtent l="0" t="0" r="5080" b="0"/>
          <wp:wrapTight wrapText="bothSides">
            <wp:wrapPolygon edited="0">
              <wp:start x="0" y="0"/>
              <wp:lineTo x="0" y="20442"/>
              <wp:lineTo x="21435" y="20442"/>
              <wp:lineTo x="21435" y="0"/>
              <wp:lineTo x="0" y="0"/>
            </wp:wrapPolygon>
          </wp:wrapTight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riway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35A" w:rsidRPr="00F20C9B">
      <w:rPr>
        <w:rFonts w:ascii="微軟正黑體" w:eastAsia="微軟正黑體" w:hAnsi="微軟正黑體" w:cs="Arial"/>
        <w:noProof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492DB0" wp14:editId="616A76E7">
              <wp:simplePos x="0" y="0"/>
              <wp:positionH relativeFrom="margin">
                <wp:posOffset>3613785</wp:posOffset>
              </wp:positionH>
              <wp:positionV relativeFrom="paragraph">
                <wp:posOffset>-357505</wp:posOffset>
              </wp:positionV>
              <wp:extent cx="2400300" cy="143256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43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BA95F" w14:textId="77777777" w:rsidR="00067647" w:rsidRDefault="00067647" w:rsidP="00B213B3">
                          <w:pPr>
                            <w:snapToGrid w:val="0"/>
                            <w:spacing w:afterLines="30" w:after="72" w:line="240" w:lineRule="atLeast"/>
                            <w:rPr>
                              <w:rFonts w:ascii="微軟正黑體" w:eastAsia="DengXian" w:hAnsi="微軟正黑體" w:cs="Arial"/>
                              <w:sz w:val="18"/>
                              <w:szCs w:val="18"/>
                              <w:lang w:eastAsia="zh-CN"/>
                            </w:rPr>
                          </w:pPr>
                          <w:r w:rsidRPr="00067647">
                            <w:rPr>
                              <w:rFonts w:ascii="微軟正黑體" w:eastAsia="DengXian" w:hAnsi="微軟正黑體" w:cs="Arial" w:hint="eastAsia"/>
                              <w:sz w:val="18"/>
                              <w:szCs w:val="18"/>
                              <w:lang w:eastAsia="zh-CN"/>
                            </w:rPr>
                            <w:t>六福通運股份有限公司</w:t>
                          </w:r>
                        </w:p>
                        <w:p w14:paraId="41B8EB39" w14:textId="151E5CD2" w:rsidR="00F135F3" w:rsidRPr="0093235A" w:rsidRDefault="008B5744" w:rsidP="00B213B3">
                          <w:pPr>
                            <w:snapToGrid w:val="0"/>
                            <w:spacing w:afterLines="30" w:after="72" w:line="240" w:lineRule="atLeast"/>
                            <w:rPr>
                              <w:rFonts w:ascii="微軟正黑體" w:eastAsia="微軟正黑體" w:hAnsi="微軟正黑體" w:cs="Arial"/>
                              <w:sz w:val="18"/>
                              <w:szCs w:val="18"/>
                            </w:rPr>
                          </w:pPr>
                          <w:r w:rsidRPr="008B5744">
                            <w:rPr>
                              <w:rFonts w:ascii="微軟正黑體" w:eastAsia="DengXian" w:hAnsi="微軟正黑體" w:cs="Arial"/>
                              <w:sz w:val="18"/>
                              <w:szCs w:val="18"/>
                              <w:lang w:eastAsia="zh-CN"/>
                            </w:rPr>
                            <w:t>11494</w:t>
                          </w:r>
                          <w:r w:rsidRPr="008B5744">
                            <w:rPr>
                              <w:rFonts w:ascii="微軟正黑體" w:eastAsia="DengXian" w:hAnsi="微軟正黑體" w:cs="Arial" w:hint="eastAsia"/>
                              <w:sz w:val="18"/>
                              <w:szCs w:val="18"/>
                              <w:lang w:eastAsia="zh-CN"/>
                            </w:rPr>
                            <w:t>台北市内湖区新湖三路</w:t>
                          </w:r>
                          <w:r w:rsidRPr="008B5744">
                            <w:rPr>
                              <w:rFonts w:ascii="微軟正黑體" w:eastAsia="DengXian" w:hAnsi="微軟正黑體" w:cs="Arial"/>
                              <w:sz w:val="18"/>
                              <w:szCs w:val="18"/>
                              <w:lang w:eastAsia="zh-CN"/>
                            </w:rPr>
                            <w:t>237</w:t>
                          </w:r>
                          <w:r w:rsidRPr="008B5744">
                            <w:rPr>
                              <w:rFonts w:ascii="微軟正黑體" w:eastAsia="DengXian" w:hAnsi="微軟正黑體" w:cs="Arial" w:hint="eastAsia"/>
                              <w:sz w:val="18"/>
                              <w:szCs w:val="18"/>
                              <w:lang w:eastAsia="zh-CN"/>
                            </w:rPr>
                            <w:t>号</w:t>
                          </w:r>
                          <w:r w:rsidRPr="008B5744">
                            <w:rPr>
                              <w:rFonts w:ascii="微軟正黑體" w:eastAsia="DengXian" w:hAnsi="微軟正黑體" w:cs="Arial"/>
                              <w:sz w:val="18"/>
                              <w:szCs w:val="18"/>
                              <w:lang w:eastAsia="zh-CN"/>
                            </w:rPr>
                            <w:t>3</w:t>
                          </w:r>
                          <w:r w:rsidRPr="008B5744">
                            <w:rPr>
                              <w:rFonts w:ascii="微軟正黑體" w:eastAsia="DengXian" w:hAnsi="微軟正黑體" w:cs="Arial" w:hint="eastAsia"/>
                              <w:sz w:val="18"/>
                              <w:szCs w:val="18"/>
                              <w:lang w:eastAsia="zh-CN"/>
                            </w:rPr>
                            <w:t>楼</w:t>
                          </w:r>
                        </w:p>
                        <w:p w14:paraId="6E24D1A1" w14:textId="051B4CE3" w:rsidR="00F135F3" w:rsidRPr="00F135F3" w:rsidRDefault="008B5744" w:rsidP="00F135F3">
                          <w:pPr>
                            <w:spacing w:line="240" w:lineRule="atLeast"/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B5744">
                            <w:rPr>
                              <w:rFonts w:ascii="微軟正黑體 Light" w:eastAsia="DengXian" w:hAnsi="微軟正黑體 Light" w:cs="Arial"/>
                              <w:sz w:val="16"/>
                              <w:szCs w:val="16"/>
                              <w:lang w:eastAsia="zh-CN"/>
                            </w:rPr>
                            <w:t>Driways</w:t>
                          </w:r>
                          <w:proofErr w:type="spellEnd"/>
                          <w:r w:rsidRPr="008B5744">
                            <w:rPr>
                              <w:rFonts w:ascii="微軟正黑體 Light" w:eastAsia="DengXian" w:hAnsi="微軟正黑體 Light" w:cs="Arial"/>
                              <w:sz w:val="16"/>
                              <w:szCs w:val="16"/>
                              <w:lang w:eastAsia="zh-CN"/>
                            </w:rPr>
                            <w:t xml:space="preserve"> Chauffeur Service</w:t>
                          </w:r>
                        </w:p>
                        <w:p w14:paraId="158B0B39" w14:textId="44E29D8A" w:rsidR="00B255A2" w:rsidRPr="00B255A2" w:rsidRDefault="008B5744" w:rsidP="00B255A2">
                          <w:pPr>
                            <w:spacing w:line="240" w:lineRule="atLeast"/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</w:pPr>
                          <w:r w:rsidRPr="008B5744">
                            <w:rPr>
                              <w:rFonts w:ascii="微軟正黑體 Light" w:eastAsia="DengXian" w:hAnsi="微軟正黑體 Light" w:cs="Arial"/>
                              <w:sz w:val="16"/>
                              <w:szCs w:val="16"/>
                              <w:lang w:eastAsia="zh-CN"/>
                            </w:rPr>
                            <w:t xml:space="preserve">3F, 237 </w:t>
                          </w:r>
                          <w:proofErr w:type="spellStart"/>
                          <w:r w:rsidRPr="008B5744">
                            <w:rPr>
                              <w:rFonts w:ascii="微軟正黑體 Light" w:eastAsia="DengXian" w:hAnsi="微軟正黑體 Light" w:cs="Arial"/>
                              <w:sz w:val="16"/>
                              <w:szCs w:val="16"/>
                              <w:lang w:eastAsia="zh-CN"/>
                            </w:rPr>
                            <w:t>Xinhu</w:t>
                          </w:r>
                          <w:proofErr w:type="spellEnd"/>
                          <w:r w:rsidRPr="008B5744">
                            <w:rPr>
                              <w:rFonts w:ascii="微軟正黑體 Light" w:eastAsia="DengXian" w:hAnsi="微軟正黑體 Light" w:cs="Arial"/>
                              <w:sz w:val="16"/>
                              <w:szCs w:val="16"/>
                              <w:lang w:eastAsia="zh-CN"/>
                            </w:rPr>
                            <w:t xml:space="preserve"> 3rd Road, </w:t>
                          </w:r>
                          <w:proofErr w:type="spellStart"/>
                          <w:r w:rsidRPr="008B5744">
                            <w:rPr>
                              <w:rFonts w:ascii="微軟正黑體 Light" w:eastAsia="DengXian" w:hAnsi="微軟正黑體 Light" w:cs="Arial"/>
                              <w:sz w:val="16"/>
                              <w:szCs w:val="16"/>
                              <w:lang w:eastAsia="zh-CN"/>
                            </w:rPr>
                            <w:t>Neihu</w:t>
                          </w:r>
                          <w:proofErr w:type="spellEnd"/>
                          <w:r w:rsidRPr="008B5744">
                            <w:rPr>
                              <w:rFonts w:ascii="微軟正黑體 Light" w:eastAsia="DengXian" w:hAnsi="微軟正黑體 Light" w:cs="Arial"/>
                              <w:sz w:val="16"/>
                              <w:szCs w:val="16"/>
                              <w:lang w:eastAsia="zh-CN"/>
                            </w:rPr>
                            <w:t xml:space="preserve"> District</w:t>
                          </w:r>
                        </w:p>
                        <w:p w14:paraId="123A3565" w14:textId="6691E9FC" w:rsidR="00B255A2" w:rsidRDefault="008B5744" w:rsidP="00B255A2">
                          <w:pPr>
                            <w:spacing w:line="240" w:lineRule="atLeast"/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</w:pPr>
                          <w:r w:rsidRPr="008B5744">
                            <w:rPr>
                              <w:rFonts w:ascii="微軟正黑體 Light" w:eastAsia="DengXian" w:hAnsi="微軟正黑體 Light" w:cs="Arial"/>
                              <w:sz w:val="16"/>
                              <w:szCs w:val="16"/>
                              <w:lang w:eastAsia="zh-CN"/>
                            </w:rPr>
                            <w:t>Taipei City, 11494, Taiwan ROC</w:t>
                          </w:r>
                        </w:p>
                        <w:p w14:paraId="5E1F1332" w14:textId="5CB14D47" w:rsidR="00F135F3" w:rsidRPr="00F135F3" w:rsidRDefault="008B5744" w:rsidP="00F135F3">
                          <w:pPr>
                            <w:spacing w:line="240" w:lineRule="atLeast"/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</w:pPr>
                          <w:r w:rsidRPr="008B5744">
                            <w:rPr>
                              <w:rFonts w:ascii="微軟正黑體 Light" w:eastAsia="DengXian" w:hAnsi="微軟正黑體 Light" w:cs="Arial"/>
                              <w:sz w:val="16"/>
                              <w:szCs w:val="16"/>
                              <w:lang w:eastAsia="zh-CN"/>
                            </w:rPr>
                            <w:t>www.driways.com.tw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92DB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284.55pt;margin-top:-28.15pt;width:189pt;height:11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" filled="f" stroked="f">
              <v:textbox>
                <w:txbxContent>
                  <w:p w14:paraId="48DBA95F" w14:textId="77777777" w:rsidR="00067647" w:rsidRDefault="00067647" w:rsidP="00B213B3">
                    <w:pPr>
                      <w:snapToGrid w:val="0"/>
                      <w:spacing w:afterLines="30" w:after="72" w:line="240" w:lineRule="atLeast"/>
                      <w:rPr>
                        <w:rFonts w:ascii="微軟正黑體" w:eastAsia="DengXian" w:hAnsi="微軟正黑體" w:cs="Arial"/>
                        <w:sz w:val="18"/>
                        <w:szCs w:val="18"/>
                        <w:lang w:eastAsia="zh-CN"/>
                      </w:rPr>
                    </w:pPr>
                    <w:r w:rsidRPr="00067647">
                      <w:rPr>
                        <w:rFonts w:ascii="微軟正黑體" w:eastAsia="DengXian" w:hAnsi="微軟正黑體" w:cs="Arial" w:hint="eastAsia"/>
                        <w:sz w:val="18"/>
                        <w:szCs w:val="18"/>
                        <w:lang w:eastAsia="zh-CN"/>
                      </w:rPr>
                      <w:t>六福通運股份有限公司</w:t>
                    </w:r>
                  </w:p>
                  <w:p w14:paraId="41B8EB39" w14:textId="151E5CD2" w:rsidR="00F135F3" w:rsidRPr="0093235A" w:rsidRDefault="008B5744" w:rsidP="00B213B3">
                    <w:pPr>
                      <w:snapToGrid w:val="0"/>
                      <w:spacing w:afterLines="30" w:after="72" w:line="240" w:lineRule="atLeast"/>
                      <w:rPr>
                        <w:rFonts w:ascii="微軟正黑體" w:eastAsia="微軟正黑體" w:hAnsi="微軟正黑體" w:cs="Arial"/>
                        <w:sz w:val="18"/>
                        <w:szCs w:val="18"/>
                      </w:rPr>
                    </w:pPr>
                    <w:r w:rsidRPr="008B5744">
                      <w:rPr>
                        <w:rFonts w:ascii="微軟正黑體" w:eastAsia="DengXian" w:hAnsi="微軟正黑體" w:cs="Arial"/>
                        <w:sz w:val="18"/>
                        <w:szCs w:val="18"/>
                        <w:lang w:eastAsia="zh-CN"/>
                      </w:rPr>
                      <w:t>11494</w:t>
                    </w:r>
                    <w:r w:rsidRPr="008B5744">
                      <w:rPr>
                        <w:rFonts w:ascii="微軟正黑體" w:eastAsia="DengXian" w:hAnsi="微軟正黑體" w:cs="Arial" w:hint="eastAsia"/>
                        <w:sz w:val="18"/>
                        <w:szCs w:val="18"/>
                        <w:lang w:eastAsia="zh-CN"/>
                      </w:rPr>
                      <w:t>台北市内湖区新湖三路</w:t>
                    </w:r>
                    <w:r w:rsidRPr="008B5744">
                      <w:rPr>
                        <w:rFonts w:ascii="微軟正黑體" w:eastAsia="DengXian" w:hAnsi="微軟正黑體" w:cs="Arial"/>
                        <w:sz w:val="18"/>
                        <w:szCs w:val="18"/>
                        <w:lang w:eastAsia="zh-CN"/>
                      </w:rPr>
                      <w:t>237</w:t>
                    </w:r>
                    <w:r w:rsidRPr="008B5744">
                      <w:rPr>
                        <w:rFonts w:ascii="微軟正黑體" w:eastAsia="DengXian" w:hAnsi="微軟正黑體" w:cs="Arial" w:hint="eastAsia"/>
                        <w:sz w:val="18"/>
                        <w:szCs w:val="18"/>
                        <w:lang w:eastAsia="zh-CN"/>
                      </w:rPr>
                      <w:t>号</w:t>
                    </w:r>
                    <w:r w:rsidRPr="008B5744">
                      <w:rPr>
                        <w:rFonts w:ascii="微軟正黑體" w:eastAsia="DengXian" w:hAnsi="微軟正黑體" w:cs="Arial"/>
                        <w:sz w:val="18"/>
                        <w:szCs w:val="18"/>
                        <w:lang w:eastAsia="zh-CN"/>
                      </w:rPr>
                      <w:t>3</w:t>
                    </w:r>
                    <w:r w:rsidRPr="008B5744">
                      <w:rPr>
                        <w:rFonts w:ascii="微軟正黑體" w:eastAsia="DengXian" w:hAnsi="微軟正黑體" w:cs="Arial" w:hint="eastAsia"/>
                        <w:sz w:val="18"/>
                        <w:szCs w:val="18"/>
                        <w:lang w:eastAsia="zh-CN"/>
                      </w:rPr>
                      <w:t>楼</w:t>
                    </w:r>
                  </w:p>
                  <w:p w14:paraId="6E24D1A1" w14:textId="051B4CE3" w:rsidR="00F135F3" w:rsidRPr="00F135F3" w:rsidRDefault="008B5744" w:rsidP="00F135F3">
                    <w:pPr>
                      <w:spacing w:line="240" w:lineRule="atLeast"/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</w:pPr>
                    <w:proofErr w:type="spellStart"/>
                    <w:r w:rsidRPr="008B5744">
                      <w:rPr>
                        <w:rFonts w:ascii="微軟正黑體 Light" w:eastAsia="DengXian" w:hAnsi="微軟正黑體 Light" w:cs="Arial"/>
                        <w:sz w:val="16"/>
                        <w:szCs w:val="16"/>
                        <w:lang w:eastAsia="zh-CN"/>
                      </w:rPr>
                      <w:t>Driways</w:t>
                    </w:r>
                    <w:proofErr w:type="spellEnd"/>
                    <w:r w:rsidRPr="008B5744">
                      <w:rPr>
                        <w:rFonts w:ascii="微軟正黑體 Light" w:eastAsia="DengXian" w:hAnsi="微軟正黑體 Light" w:cs="Arial"/>
                        <w:sz w:val="16"/>
                        <w:szCs w:val="16"/>
                        <w:lang w:eastAsia="zh-CN"/>
                      </w:rPr>
                      <w:t xml:space="preserve"> Chauffeur Service</w:t>
                    </w:r>
                  </w:p>
                  <w:p w14:paraId="158B0B39" w14:textId="44E29D8A" w:rsidR="00B255A2" w:rsidRPr="00B255A2" w:rsidRDefault="008B5744" w:rsidP="00B255A2">
                    <w:pPr>
                      <w:spacing w:line="240" w:lineRule="atLeast"/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</w:pPr>
                    <w:r w:rsidRPr="008B5744">
                      <w:rPr>
                        <w:rFonts w:ascii="微軟正黑體 Light" w:eastAsia="DengXian" w:hAnsi="微軟正黑體 Light" w:cs="Arial"/>
                        <w:sz w:val="16"/>
                        <w:szCs w:val="16"/>
                        <w:lang w:eastAsia="zh-CN"/>
                      </w:rPr>
                      <w:t xml:space="preserve">3F, 237 </w:t>
                    </w:r>
                    <w:proofErr w:type="spellStart"/>
                    <w:r w:rsidRPr="008B5744">
                      <w:rPr>
                        <w:rFonts w:ascii="微軟正黑體 Light" w:eastAsia="DengXian" w:hAnsi="微軟正黑體 Light" w:cs="Arial"/>
                        <w:sz w:val="16"/>
                        <w:szCs w:val="16"/>
                        <w:lang w:eastAsia="zh-CN"/>
                      </w:rPr>
                      <w:t>Xinhu</w:t>
                    </w:r>
                    <w:proofErr w:type="spellEnd"/>
                    <w:r w:rsidRPr="008B5744">
                      <w:rPr>
                        <w:rFonts w:ascii="微軟正黑體 Light" w:eastAsia="DengXian" w:hAnsi="微軟正黑體 Light" w:cs="Arial"/>
                        <w:sz w:val="16"/>
                        <w:szCs w:val="16"/>
                        <w:lang w:eastAsia="zh-CN"/>
                      </w:rPr>
                      <w:t xml:space="preserve"> 3rd Road, </w:t>
                    </w:r>
                    <w:proofErr w:type="spellStart"/>
                    <w:r w:rsidRPr="008B5744">
                      <w:rPr>
                        <w:rFonts w:ascii="微軟正黑體 Light" w:eastAsia="DengXian" w:hAnsi="微軟正黑體 Light" w:cs="Arial"/>
                        <w:sz w:val="16"/>
                        <w:szCs w:val="16"/>
                        <w:lang w:eastAsia="zh-CN"/>
                      </w:rPr>
                      <w:t>Neihu</w:t>
                    </w:r>
                    <w:proofErr w:type="spellEnd"/>
                    <w:r w:rsidRPr="008B5744">
                      <w:rPr>
                        <w:rFonts w:ascii="微軟正黑體 Light" w:eastAsia="DengXian" w:hAnsi="微軟正黑體 Light" w:cs="Arial"/>
                        <w:sz w:val="16"/>
                        <w:szCs w:val="16"/>
                        <w:lang w:eastAsia="zh-CN"/>
                      </w:rPr>
                      <w:t xml:space="preserve"> District</w:t>
                    </w:r>
                  </w:p>
                  <w:p w14:paraId="123A3565" w14:textId="6691E9FC" w:rsidR="00B255A2" w:rsidRDefault="008B5744" w:rsidP="00B255A2">
                    <w:pPr>
                      <w:spacing w:line="240" w:lineRule="atLeast"/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</w:pPr>
                    <w:r w:rsidRPr="008B5744">
                      <w:rPr>
                        <w:rFonts w:ascii="微軟正黑體 Light" w:eastAsia="DengXian" w:hAnsi="微軟正黑體 Light" w:cs="Arial"/>
                        <w:sz w:val="16"/>
                        <w:szCs w:val="16"/>
                        <w:lang w:eastAsia="zh-CN"/>
                      </w:rPr>
                      <w:t>Taipei City, 11494, Taiwan ROC</w:t>
                    </w:r>
                  </w:p>
                  <w:p w14:paraId="5E1F1332" w14:textId="5CB14D47" w:rsidR="00F135F3" w:rsidRPr="00F135F3" w:rsidRDefault="008B5744" w:rsidP="00F135F3">
                    <w:pPr>
                      <w:spacing w:line="240" w:lineRule="atLeast"/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</w:pPr>
                    <w:r w:rsidRPr="008B5744">
                      <w:rPr>
                        <w:rFonts w:ascii="微軟正黑體 Light" w:eastAsia="DengXian" w:hAnsi="微軟正黑體 Light" w:cs="Arial"/>
                        <w:sz w:val="16"/>
                        <w:szCs w:val="16"/>
                        <w:lang w:eastAsia="zh-CN"/>
                      </w:rPr>
                      <w:t>www.driways.com.tw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135F3" w:rsidRPr="00F135F3">
      <w:rPr>
        <w:rFonts w:ascii="微軟正黑體" w:eastAsia="微軟正黑體" w:hAnsi="微軟正黑體" w:cs="Arial"/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C605E13" wp14:editId="080E64D2">
              <wp:simplePos x="0" y="0"/>
              <wp:positionH relativeFrom="column">
                <wp:posOffset>-647700</wp:posOffset>
              </wp:positionH>
              <wp:positionV relativeFrom="paragraph">
                <wp:posOffset>-113665</wp:posOffset>
              </wp:positionV>
              <wp:extent cx="861060" cy="541020"/>
              <wp:effectExtent l="0" t="0" r="0" b="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9906D" w14:textId="10CE0511" w:rsidR="00F135F3" w:rsidRPr="00F135F3" w:rsidRDefault="008B5744">
                          <w:pPr>
                            <w:rPr>
                              <w:rFonts w:ascii="微軟正黑體" w:eastAsia="微軟正黑體" w:hAnsi="微軟正黑體"/>
                              <w:b/>
                              <w:sz w:val="52"/>
                              <w:szCs w:val="52"/>
                            </w:rPr>
                          </w:pPr>
                          <w:r w:rsidRPr="008B5744">
                            <w:rPr>
                              <w:rFonts w:ascii="微軟正黑體" w:eastAsia="DengXian" w:hAnsi="微軟正黑體" w:hint="eastAsia"/>
                              <w:b/>
                              <w:sz w:val="52"/>
                              <w:szCs w:val="52"/>
                              <w:lang w:eastAsia="zh-CN"/>
                            </w:rPr>
                            <w:t>尊威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05E13" id="_x0000_s1027" type="#_x0000_t202" style="position:absolute;left:0;text-align:left;margin-left:-51pt;margin-top:-8.95pt;width:67.8pt;height:42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" filled="f" stroked="f">
              <v:textbox>
                <w:txbxContent>
                  <w:p w14:paraId="7BD9906D" w14:textId="10CE0511" w:rsidR="00F135F3" w:rsidRPr="00F135F3" w:rsidRDefault="008B5744">
                    <w:pPr>
                      <w:rPr>
                        <w:rFonts w:ascii="微軟正黑體" w:eastAsia="微軟正黑體" w:hAnsi="微軟正黑體"/>
                        <w:b/>
                        <w:sz w:val="52"/>
                        <w:szCs w:val="52"/>
                      </w:rPr>
                    </w:pPr>
                    <w:r w:rsidRPr="008B5744">
                      <w:rPr>
                        <w:rFonts w:ascii="微軟正黑體" w:eastAsia="DengXian" w:hAnsi="微軟正黑體" w:hint="eastAsia"/>
                        <w:b/>
                        <w:sz w:val="52"/>
                        <w:szCs w:val="52"/>
                        <w:lang w:eastAsia="zh-CN"/>
                      </w:rPr>
                      <w:t>尊威</w:t>
                    </w:r>
                  </w:p>
                </w:txbxContent>
              </v:textbox>
            </v:shape>
          </w:pict>
        </mc:Fallback>
      </mc:AlternateContent>
    </w:r>
  </w:p>
  <w:p w14:paraId="3DEE13C6" w14:textId="77777777" w:rsidR="00F20C9B" w:rsidRPr="00F20C9B" w:rsidRDefault="00F20C9B" w:rsidP="00F135F3">
    <w:pPr>
      <w:spacing w:line="280" w:lineRule="exact"/>
      <w:ind w:right="400"/>
      <w:rPr>
        <w:rFonts w:ascii="微軟正黑體" w:eastAsia="微軟正黑體" w:hAnsi="微軟正黑體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79200" w14:textId="77777777" w:rsidR="00067647" w:rsidRDefault="0006764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7125"/>
    <w:multiLevelType w:val="hybridMultilevel"/>
    <w:tmpl w:val="266675D6"/>
    <w:lvl w:ilvl="0" w:tplc="4F749C5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38D83646">
      <w:start w:val="1"/>
      <w:numFmt w:val="taiwaneseCountingThousand"/>
      <w:lvlText w:val="(%2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8113469"/>
    <w:multiLevelType w:val="hybridMultilevel"/>
    <w:tmpl w:val="60C247AE"/>
    <w:lvl w:ilvl="0" w:tplc="79F2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6230C6"/>
    <w:multiLevelType w:val="hybridMultilevel"/>
    <w:tmpl w:val="F1E6BED4"/>
    <w:lvl w:ilvl="0" w:tplc="F65E2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5856D5"/>
    <w:multiLevelType w:val="hybridMultilevel"/>
    <w:tmpl w:val="AFC0F0CA"/>
    <w:lvl w:ilvl="0" w:tplc="FFFFFFFF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2242"/>
        </w:tabs>
        <w:ind w:left="2242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4" w15:restartNumberingAfterBreak="0">
    <w:nsid w:val="1E9866B2"/>
    <w:multiLevelType w:val="hybridMultilevel"/>
    <w:tmpl w:val="F84E49B0"/>
    <w:lvl w:ilvl="0" w:tplc="5A7A890C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C418D7"/>
    <w:multiLevelType w:val="hybridMultilevel"/>
    <w:tmpl w:val="6B923BCC"/>
    <w:lvl w:ilvl="0" w:tplc="0D1C5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91AE5"/>
    <w:multiLevelType w:val="singleLevel"/>
    <w:tmpl w:val="E6C21DEC"/>
    <w:lvl w:ilvl="0">
      <w:start w:val="1"/>
      <w:numFmt w:val="taiwaneseCountingThousand"/>
      <w:lvlText w:val="%1."/>
      <w:lvlJc w:val="left"/>
      <w:pPr>
        <w:tabs>
          <w:tab w:val="num" w:pos="1890"/>
        </w:tabs>
        <w:ind w:left="1890" w:hanging="435"/>
      </w:pPr>
      <w:rPr>
        <w:rFonts w:hint="eastAsia"/>
      </w:rPr>
    </w:lvl>
  </w:abstractNum>
  <w:abstractNum w:abstractNumId="7" w15:restartNumberingAfterBreak="0">
    <w:nsid w:val="246E3C78"/>
    <w:multiLevelType w:val="singleLevel"/>
    <w:tmpl w:val="ECF4EC06"/>
    <w:lvl w:ilvl="0">
      <w:start w:val="5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8" w15:restartNumberingAfterBreak="0">
    <w:nsid w:val="267872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2A985367"/>
    <w:multiLevelType w:val="hybridMultilevel"/>
    <w:tmpl w:val="DAEAC9FE"/>
    <w:lvl w:ilvl="0" w:tplc="32FA07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E4221A"/>
    <w:multiLevelType w:val="hybridMultilevel"/>
    <w:tmpl w:val="058ADC8C"/>
    <w:lvl w:ilvl="0" w:tplc="55A4E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D0345B"/>
    <w:multiLevelType w:val="singleLevel"/>
    <w:tmpl w:val="75D4E21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2" w15:restartNumberingAfterBreak="0">
    <w:nsid w:val="32563A11"/>
    <w:multiLevelType w:val="hybridMultilevel"/>
    <w:tmpl w:val="1126230A"/>
    <w:lvl w:ilvl="0" w:tplc="5A7A890C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3E3D5BAD"/>
    <w:multiLevelType w:val="singleLevel"/>
    <w:tmpl w:val="8538175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3F5B4579"/>
    <w:multiLevelType w:val="singleLevel"/>
    <w:tmpl w:val="D6E6CF2A"/>
    <w:lvl w:ilvl="0">
      <w:start w:val="9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5" w15:restartNumberingAfterBreak="0">
    <w:nsid w:val="41435E01"/>
    <w:multiLevelType w:val="singleLevel"/>
    <w:tmpl w:val="409CFC8A"/>
    <w:lvl w:ilvl="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7A416EA"/>
    <w:multiLevelType w:val="hybridMultilevel"/>
    <w:tmpl w:val="FCF6293C"/>
    <w:lvl w:ilvl="0" w:tplc="87E02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AA6EEB"/>
    <w:multiLevelType w:val="singleLevel"/>
    <w:tmpl w:val="18D0677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270"/>
      </w:pPr>
      <w:rPr>
        <w:rFonts w:hint="eastAsia"/>
      </w:rPr>
    </w:lvl>
  </w:abstractNum>
  <w:abstractNum w:abstractNumId="18" w15:restartNumberingAfterBreak="0">
    <w:nsid w:val="53035828"/>
    <w:multiLevelType w:val="singleLevel"/>
    <w:tmpl w:val="914A41FA"/>
    <w:lvl w:ilvl="0">
      <w:start w:val="4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4200803"/>
    <w:multiLevelType w:val="hybridMultilevel"/>
    <w:tmpl w:val="8BEC3CE2"/>
    <w:lvl w:ilvl="0" w:tplc="55B0D218">
      <w:start w:val="1"/>
      <w:numFmt w:val="decimal"/>
      <w:lvlText w:val="步驟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835E8C"/>
    <w:multiLevelType w:val="hybridMultilevel"/>
    <w:tmpl w:val="7C8229D6"/>
    <w:lvl w:ilvl="0" w:tplc="D7B0198C">
      <w:start w:val="1"/>
      <w:numFmt w:val="decimal"/>
      <w:lvlText w:val="%1."/>
      <w:lvlJc w:val="left"/>
      <w:pPr>
        <w:tabs>
          <w:tab w:val="num" w:pos="2446"/>
        </w:tabs>
        <w:ind w:left="2446" w:hanging="360"/>
      </w:pPr>
      <w:rPr>
        <w:rFonts w:hint="eastAsia"/>
      </w:rPr>
    </w:lvl>
    <w:lvl w:ilvl="1" w:tplc="5A62F8B0" w:tentative="1">
      <w:start w:val="1"/>
      <w:numFmt w:val="ideographTraditional"/>
      <w:lvlText w:val="%2、"/>
      <w:lvlJc w:val="left"/>
      <w:pPr>
        <w:tabs>
          <w:tab w:val="num" w:pos="3046"/>
        </w:tabs>
        <w:ind w:left="3046" w:hanging="480"/>
      </w:pPr>
    </w:lvl>
    <w:lvl w:ilvl="2" w:tplc="420C2E84" w:tentative="1">
      <w:start w:val="1"/>
      <w:numFmt w:val="lowerRoman"/>
      <w:lvlText w:val="%3."/>
      <w:lvlJc w:val="right"/>
      <w:pPr>
        <w:tabs>
          <w:tab w:val="num" w:pos="3526"/>
        </w:tabs>
        <w:ind w:left="3526" w:hanging="480"/>
      </w:pPr>
    </w:lvl>
    <w:lvl w:ilvl="3" w:tplc="DADA9C76" w:tentative="1">
      <w:start w:val="1"/>
      <w:numFmt w:val="decimal"/>
      <w:lvlText w:val="%4."/>
      <w:lvlJc w:val="left"/>
      <w:pPr>
        <w:tabs>
          <w:tab w:val="num" w:pos="4006"/>
        </w:tabs>
        <w:ind w:left="4006" w:hanging="480"/>
      </w:pPr>
    </w:lvl>
    <w:lvl w:ilvl="4" w:tplc="F942EC76" w:tentative="1">
      <w:start w:val="1"/>
      <w:numFmt w:val="ideographTraditional"/>
      <w:lvlText w:val="%5、"/>
      <w:lvlJc w:val="left"/>
      <w:pPr>
        <w:tabs>
          <w:tab w:val="num" w:pos="4486"/>
        </w:tabs>
        <w:ind w:left="4486" w:hanging="480"/>
      </w:pPr>
    </w:lvl>
    <w:lvl w:ilvl="5" w:tplc="E9E47AF2" w:tentative="1">
      <w:start w:val="1"/>
      <w:numFmt w:val="lowerRoman"/>
      <w:lvlText w:val="%6."/>
      <w:lvlJc w:val="right"/>
      <w:pPr>
        <w:tabs>
          <w:tab w:val="num" w:pos="4966"/>
        </w:tabs>
        <w:ind w:left="4966" w:hanging="480"/>
      </w:pPr>
    </w:lvl>
    <w:lvl w:ilvl="6" w:tplc="1BD658CA" w:tentative="1">
      <w:start w:val="1"/>
      <w:numFmt w:val="decimal"/>
      <w:lvlText w:val="%7."/>
      <w:lvlJc w:val="left"/>
      <w:pPr>
        <w:tabs>
          <w:tab w:val="num" w:pos="5446"/>
        </w:tabs>
        <w:ind w:left="5446" w:hanging="480"/>
      </w:pPr>
    </w:lvl>
    <w:lvl w:ilvl="7" w:tplc="CA90AB2E" w:tentative="1">
      <w:start w:val="1"/>
      <w:numFmt w:val="ideographTraditional"/>
      <w:lvlText w:val="%8、"/>
      <w:lvlJc w:val="left"/>
      <w:pPr>
        <w:tabs>
          <w:tab w:val="num" w:pos="5926"/>
        </w:tabs>
        <w:ind w:left="5926" w:hanging="480"/>
      </w:pPr>
    </w:lvl>
    <w:lvl w:ilvl="8" w:tplc="8BB2934E" w:tentative="1">
      <w:start w:val="1"/>
      <w:numFmt w:val="lowerRoman"/>
      <w:lvlText w:val="%9."/>
      <w:lvlJc w:val="right"/>
      <w:pPr>
        <w:tabs>
          <w:tab w:val="num" w:pos="6406"/>
        </w:tabs>
        <w:ind w:left="6406" w:hanging="480"/>
      </w:pPr>
    </w:lvl>
  </w:abstractNum>
  <w:abstractNum w:abstractNumId="21" w15:restartNumberingAfterBreak="0">
    <w:nsid w:val="60100CA5"/>
    <w:multiLevelType w:val="singleLevel"/>
    <w:tmpl w:val="877411AA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00"/>
      </w:pPr>
      <w:rPr>
        <w:rFonts w:hint="eastAsia"/>
      </w:rPr>
    </w:lvl>
  </w:abstractNum>
  <w:abstractNum w:abstractNumId="22" w15:restartNumberingAfterBreak="0">
    <w:nsid w:val="67CC4ED9"/>
    <w:multiLevelType w:val="singleLevel"/>
    <w:tmpl w:val="5A88AE20"/>
    <w:lvl w:ilvl="0">
      <w:start w:val="7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E7C504D"/>
    <w:multiLevelType w:val="hybridMultilevel"/>
    <w:tmpl w:val="2E2222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B85442"/>
    <w:multiLevelType w:val="hybridMultilevel"/>
    <w:tmpl w:val="A04289C0"/>
    <w:lvl w:ilvl="0" w:tplc="EAFA1F4E">
      <w:start w:val="1"/>
      <w:numFmt w:val="taiwaneseCountingThousand"/>
      <w:lvlText w:val="第%1條、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4F0D72"/>
    <w:multiLevelType w:val="singleLevel"/>
    <w:tmpl w:val="19CCF23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45"/>
      </w:pPr>
      <w:rPr>
        <w:rFonts w:hint="eastAsia"/>
      </w:rPr>
    </w:lvl>
  </w:abstractNum>
  <w:abstractNum w:abstractNumId="26" w15:restartNumberingAfterBreak="0">
    <w:nsid w:val="7A137DEC"/>
    <w:multiLevelType w:val="hybridMultilevel"/>
    <w:tmpl w:val="4A24C4DC"/>
    <w:lvl w:ilvl="0" w:tplc="B3740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18"/>
  </w:num>
  <w:num w:numId="5">
    <w:abstractNumId w:val="17"/>
  </w:num>
  <w:num w:numId="6">
    <w:abstractNumId w:val="6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21"/>
  </w:num>
  <w:num w:numId="12">
    <w:abstractNumId w:val="11"/>
  </w:num>
  <w:num w:numId="13">
    <w:abstractNumId w:val="3"/>
  </w:num>
  <w:num w:numId="14">
    <w:abstractNumId w:val="23"/>
  </w:num>
  <w:num w:numId="15">
    <w:abstractNumId w:val="2"/>
  </w:num>
  <w:num w:numId="16">
    <w:abstractNumId w:val="1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4"/>
  </w:num>
  <w:num w:numId="21">
    <w:abstractNumId w:val="25"/>
  </w:num>
  <w:num w:numId="22">
    <w:abstractNumId w:val="0"/>
  </w:num>
  <w:num w:numId="23">
    <w:abstractNumId w:val="9"/>
  </w:num>
  <w:num w:numId="24">
    <w:abstractNumId w:val="5"/>
  </w:num>
  <w:num w:numId="25">
    <w:abstractNumId w:val="4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80"/>
  <w:drawingGridHorizontalSpacing w:val="241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32"/>
    <w:rsid w:val="00003599"/>
    <w:rsid w:val="00006F82"/>
    <w:rsid w:val="00007846"/>
    <w:rsid w:val="000124A9"/>
    <w:rsid w:val="0001351C"/>
    <w:rsid w:val="000151CF"/>
    <w:rsid w:val="00017EBA"/>
    <w:rsid w:val="00020174"/>
    <w:rsid w:val="00023D23"/>
    <w:rsid w:val="00025476"/>
    <w:rsid w:val="000335CA"/>
    <w:rsid w:val="000337CC"/>
    <w:rsid w:val="00035FA4"/>
    <w:rsid w:val="000366F1"/>
    <w:rsid w:val="00037A2A"/>
    <w:rsid w:val="000440A1"/>
    <w:rsid w:val="00045AF1"/>
    <w:rsid w:val="00056A64"/>
    <w:rsid w:val="0006102B"/>
    <w:rsid w:val="00062561"/>
    <w:rsid w:val="00067647"/>
    <w:rsid w:val="000838A3"/>
    <w:rsid w:val="00084C46"/>
    <w:rsid w:val="000867B0"/>
    <w:rsid w:val="00087347"/>
    <w:rsid w:val="00090D07"/>
    <w:rsid w:val="00096738"/>
    <w:rsid w:val="00097DC6"/>
    <w:rsid w:val="000A21AC"/>
    <w:rsid w:val="000A42FF"/>
    <w:rsid w:val="000A69D8"/>
    <w:rsid w:val="000B3265"/>
    <w:rsid w:val="000B4FD7"/>
    <w:rsid w:val="000B7D80"/>
    <w:rsid w:val="000C4B95"/>
    <w:rsid w:val="000C65E0"/>
    <w:rsid w:val="000C6CC8"/>
    <w:rsid w:val="000D5127"/>
    <w:rsid w:val="000D58CE"/>
    <w:rsid w:val="000D6D2D"/>
    <w:rsid w:val="000D7251"/>
    <w:rsid w:val="000D74F7"/>
    <w:rsid w:val="000D7595"/>
    <w:rsid w:val="000E4840"/>
    <w:rsid w:val="000E622B"/>
    <w:rsid w:val="000F283D"/>
    <w:rsid w:val="000F3EAB"/>
    <w:rsid w:val="000F7C43"/>
    <w:rsid w:val="0011288D"/>
    <w:rsid w:val="0011371F"/>
    <w:rsid w:val="00114926"/>
    <w:rsid w:val="00117146"/>
    <w:rsid w:val="0012250C"/>
    <w:rsid w:val="00124A43"/>
    <w:rsid w:val="0012541A"/>
    <w:rsid w:val="00126068"/>
    <w:rsid w:val="001314AA"/>
    <w:rsid w:val="00133727"/>
    <w:rsid w:val="00133FEB"/>
    <w:rsid w:val="00134725"/>
    <w:rsid w:val="00141443"/>
    <w:rsid w:val="00150A56"/>
    <w:rsid w:val="001565C1"/>
    <w:rsid w:val="00156740"/>
    <w:rsid w:val="0016172F"/>
    <w:rsid w:val="00162946"/>
    <w:rsid w:val="0017161D"/>
    <w:rsid w:val="00171838"/>
    <w:rsid w:val="00176BA2"/>
    <w:rsid w:val="00180249"/>
    <w:rsid w:val="00183767"/>
    <w:rsid w:val="001927FC"/>
    <w:rsid w:val="00194B2D"/>
    <w:rsid w:val="001A0C48"/>
    <w:rsid w:val="001A73E4"/>
    <w:rsid w:val="001B1699"/>
    <w:rsid w:val="001B446E"/>
    <w:rsid w:val="001C1A65"/>
    <w:rsid w:val="001C4A53"/>
    <w:rsid w:val="001C5A3A"/>
    <w:rsid w:val="001C729C"/>
    <w:rsid w:val="001D0D0C"/>
    <w:rsid w:val="001D1EBF"/>
    <w:rsid w:val="001D2FF3"/>
    <w:rsid w:val="001D60DB"/>
    <w:rsid w:val="001D668A"/>
    <w:rsid w:val="001F02B5"/>
    <w:rsid w:val="001F307A"/>
    <w:rsid w:val="001F4A6C"/>
    <w:rsid w:val="001F70EB"/>
    <w:rsid w:val="00200440"/>
    <w:rsid w:val="00203343"/>
    <w:rsid w:val="00204D36"/>
    <w:rsid w:val="0020635A"/>
    <w:rsid w:val="00210021"/>
    <w:rsid w:val="00210CBB"/>
    <w:rsid w:val="0021103C"/>
    <w:rsid w:val="0021268A"/>
    <w:rsid w:val="00222683"/>
    <w:rsid w:val="002448BE"/>
    <w:rsid w:val="0024737B"/>
    <w:rsid w:val="002557AC"/>
    <w:rsid w:val="00265188"/>
    <w:rsid w:val="002652A3"/>
    <w:rsid w:val="00265720"/>
    <w:rsid w:val="00266A6B"/>
    <w:rsid w:val="00266C5D"/>
    <w:rsid w:val="002734AD"/>
    <w:rsid w:val="00273CB0"/>
    <w:rsid w:val="0027622D"/>
    <w:rsid w:val="0027648A"/>
    <w:rsid w:val="002767E4"/>
    <w:rsid w:val="00280B3E"/>
    <w:rsid w:val="00282A8A"/>
    <w:rsid w:val="00285356"/>
    <w:rsid w:val="002914F9"/>
    <w:rsid w:val="0029169E"/>
    <w:rsid w:val="00293A71"/>
    <w:rsid w:val="002943A4"/>
    <w:rsid w:val="002A00CC"/>
    <w:rsid w:val="002A012D"/>
    <w:rsid w:val="002A4EE2"/>
    <w:rsid w:val="002A7A23"/>
    <w:rsid w:val="002B05CD"/>
    <w:rsid w:val="002B172E"/>
    <w:rsid w:val="002B2926"/>
    <w:rsid w:val="002B4554"/>
    <w:rsid w:val="002B5D8E"/>
    <w:rsid w:val="002C0E13"/>
    <w:rsid w:val="002C181E"/>
    <w:rsid w:val="002C47BA"/>
    <w:rsid w:val="002C7D2A"/>
    <w:rsid w:val="002D1213"/>
    <w:rsid w:val="002D2CFC"/>
    <w:rsid w:val="002E0414"/>
    <w:rsid w:val="002E1BF1"/>
    <w:rsid w:val="002F3610"/>
    <w:rsid w:val="002F71FB"/>
    <w:rsid w:val="0030136E"/>
    <w:rsid w:val="0030192A"/>
    <w:rsid w:val="00301D77"/>
    <w:rsid w:val="0030661C"/>
    <w:rsid w:val="00307A96"/>
    <w:rsid w:val="0031093C"/>
    <w:rsid w:val="00311442"/>
    <w:rsid w:val="00312296"/>
    <w:rsid w:val="00313520"/>
    <w:rsid w:val="00313F56"/>
    <w:rsid w:val="00315668"/>
    <w:rsid w:val="003200E7"/>
    <w:rsid w:val="00325905"/>
    <w:rsid w:val="00326CB8"/>
    <w:rsid w:val="003345B4"/>
    <w:rsid w:val="00335D09"/>
    <w:rsid w:val="003407D1"/>
    <w:rsid w:val="00344762"/>
    <w:rsid w:val="00351805"/>
    <w:rsid w:val="00352A35"/>
    <w:rsid w:val="00352C9A"/>
    <w:rsid w:val="00354D86"/>
    <w:rsid w:val="00357124"/>
    <w:rsid w:val="00357F3B"/>
    <w:rsid w:val="00363BCA"/>
    <w:rsid w:val="00364D66"/>
    <w:rsid w:val="0036717F"/>
    <w:rsid w:val="00367FA4"/>
    <w:rsid w:val="003708B2"/>
    <w:rsid w:val="003955C5"/>
    <w:rsid w:val="0039769C"/>
    <w:rsid w:val="003A21C7"/>
    <w:rsid w:val="003A5744"/>
    <w:rsid w:val="003C2544"/>
    <w:rsid w:val="003C51CF"/>
    <w:rsid w:val="003C62F3"/>
    <w:rsid w:val="003D13B6"/>
    <w:rsid w:val="003E60D3"/>
    <w:rsid w:val="003F230A"/>
    <w:rsid w:val="003F6AB8"/>
    <w:rsid w:val="003F6D60"/>
    <w:rsid w:val="003F7EC1"/>
    <w:rsid w:val="0040009B"/>
    <w:rsid w:val="00403B42"/>
    <w:rsid w:val="00413EBB"/>
    <w:rsid w:val="004152C9"/>
    <w:rsid w:val="00420334"/>
    <w:rsid w:val="00423570"/>
    <w:rsid w:val="00424CA3"/>
    <w:rsid w:val="004266D0"/>
    <w:rsid w:val="00427DFD"/>
    <w:rsid w:val="00430E1A"/>
    <w:rsid w:val="0043237C"/>
    <w:rsid w:val="0043476B"/>
    <w:rsid w:val="00435C91"/>
    <w:rsid w:val="004362B9"/>
    <w:rsid w:val="004367FE"/>
    <w:rsid w:val="00440CB7"/>
    <w:rsid w:val="004451C8"/>
    <w:rsid w:val="004457BE"/>
    <w:rsid w:val="00450386"/>
    <w:rsid w:val="0045464C"/>
    <w:rsid w:val="00455334"/>
    <w:rsid w:val="00455CEB"/>
    <w:rsid w:val="00475D35"/>
    <w:rsid w:val="00477FD3"/>
    <w:rsid w:val="00480233"/>
    <w:rsid w:val="00485B1F"/>
    <w:rsid w:val="00485C6B"/>
    <w:rsid w:val="00492163"/>
    <w:rsid w:val="00495890"/>
    <w:rsid w:val="0049622A"/>
    <w:rsid w:val="004A2A0F"/>
    <w:rsid w:val="004A3A1B"/>
    <w:rsid w:val="004A4C2E"/>
    <w:rsid w:val="004A6807"/>
    <w:rsid w:val="004A7A62"/>
    <w:rsid w:val="004B40EC"/>
    <w:rsid w:val="004B4566"/>
    <w:rsid w:val="004B4C24"/>
    <w:rsid w:val="004B68A0"/>
    <w:rsid w:val="004B7A40"/>
    <w:rsid w:val="004C3B55"/>
    <w:rsid w:val="004C4034"/>
    <w:rsid w:val="004D4857"/>
    <w:rsid w:val="004D535C"/>
    <w:rsid w:val="004D666A"/>
    <w:rsid w:val="004D6F31"/>
    <w:rsid w:val="004D74BF"/>
    <w:rsid w:val="004E5AF0"/>
    <w:rsid w:val="004F03EA"/>
    <w:rsid w:val="004F2B27"/>
    <w:rsid w:val="004F3AF9"/>
    <w:rsid w:val="004F65D8"/>
    <w:rsid w:val="005029BE"/>
    <w:rsid w:val="00502BB6"/>
    <w:rsid w:val="005065E4"/>
    <w:rsid w:val="0051377E"/>
    <w:rsid w:val="00513F29"/>
    <w:rsid w:val="005146FE"/>
    <w:rsid w:val="00527F7C"/>
    <w:rsid w:val="0053025C"/>
    <w:rsid w:val="00530C3F"/>
    <w:rsid w:val="00532EC2"/>
    <w:rsid w:val="00537C36"/>
    <w:rsid w:val="00541369"/>
    <w:rsid w:val="00541A51"/>
    <w:rsid w:val="00545E42"/>
    <w:rsid w:val="005507BB"/>
    <w:rsid w:val="00551F4B"/>
    <w:rsid w:val="005520B4"/>
    <w:rsid w:val="005522CF"/>
    <w:rsid w:val="00555CBB"/>
    <w:rsid w:val="005628C4"/>
    <w:rsid w:val="00566030"/>
    <w:rsid w:val="005706B6"/>
    <w:rsid w:val="00570900"/>
    <w:rsid w:val="0057092F"/>
    <w:rsid w:val="00573187"/>
    <w:rsid w:val="00573B77"/>
    <w:rsid w:val="00573F7F"/>
    <w:rsid w:val="00574C30"/>
    <w:rsid w:val="005839E9"/>
    <w:rsid w:val="00585C63"/>
    <w:rsid w:val="005878D9"/>
    <w:rsid w:val="00596B22"/>
    <w:rsid w:val="005A7E3B"/>
    <w:rsid w:val="005A7F8C"/>
    <w:rsid w:val="005B1AA9"/>
    <w:rsid w:val="005B47D4"/>
    <w:rsid w:val="005C0E06"/>
    <w:rsid w:val="005C281B"/>
    <w:rsid w:val="005C40F1"/>
    <w:rsid w:val="005D193D"/>
    <w:rsid w:val="005D67FC"/>
    <w:rsid w:val="005D7363"/>
    <w:rsid w:val="005E29F0"/>
    <w:rsid w:val="005E5997"/>
    <w:rsid w:val="00600AC3"/>
    <w:rsid w:val="0060370C"/>
    <w:rsid w:val="0060399A"/>
    <w:rsid w:val="00607805"/>
    <w:rsid w:val="006127E0"/>
    <w:rsid w:val="00615A55"/>
    <w:rsid w:val="006174C3"/>
    <w:rsid w:val="00617E0B"/>
    <w:rsid w:val="006226EA"/>
    <w:rsid w:val="006338E0"/>
    <w:rsid w:val="00634E01"/>
    <w:rsid w:val="00637280"/>
    <w:rsid w:val="00640840"/>
    <w:rsid w:val="00651645"/>
    <w:rsid w:val="00660220"/>
    <w:rsid w:val="00663F53"/>
    <w:rsid w:val="00667D9B"/>
    <w:rsid w:val="0067325D"/>
    <w:rsid w:val="00674AB9"/>
    <w:rsid w:val="0068435D"/>
    <w:rsid w:val="0069313A"/>
    <w:rsid w:val="00696423"/>
    <w:rsid w:val="00697843"/>
    <w:rsid w:val="00697C03"/>
    <w:rsid w:val="006A728B"/>
    <w:rsid w:val="006A7E4D"/>
    <w:rsid w:val="006B1200"/>
    <w:rsid w:val="006B71E9"/>
    <w:rsid w:val="006B7BD4"/>
    <w:rsid w:val="006D1C18"/>
    <w:rsid w:val="006E0B2B"/>
    <w:rsid w:val="006F145E"/>
    <w:rsid w:val="006F233C"/>
    <w:rsid w:val="006F5044"/>
    <w:rsid w:val="006F596C"/>
    <w:rsid w:val="006F7FC8"/>
    <w:rsid w:val="007005E7"/>
    <w:rsid w:val="0070368A"/>
    <w:rsid w:val="0070498C"/>
    <w:rsid w:val="007139B4"/>
    <w:rsid w:val="007163D8"/>
    <w:rsid w:val="0072190C"/>
    <w:rsid w:val="00725DE5"/>
    <w:rsid w:val="00735249"/>
    <w:rsid w:val="00740B4F"/>
    <w:rsid w:val="00742097"/>
    <w:rsid w:val="0074741F"/>
    <w:rsid w:val="00750CFE"/>
    <w:rsid w:val="0076354E"/>
    <w:rsid w:val="00766015"/>
    <w:rsid w:val="00766B07"/>
    <w:rsid w:val="007672CA"/>
    <w:rsid w:val="00773783"/>
    <w:rsid w:val="00780BDA"/>
    <w:rsid w:val="00782744"/>
    <w:rsid w:val="007827FA"/>
    <w:rsid w:val="00786450"/>
    <w:rsid w:val="00786B40"/>
    <w:rsid w:val="007A0B32"/>
    <w:rsid w:val="007A1206"/>
    <w:rsid w:val="007A36D9"/>
    <w:rsid w:val="007A4026"/>
    <w:rsid w:val="007A485C"/>
    <w:rsid w:val="007B0DAB"/>
    <w:rsid w:val="007B2E3F"/>
    <w:rsid w:val="007B3407"/>
    <w:rsid w:val="007B445A"/>
    <w:rsid w:val="007C222B"/>
    <w:rsid w:val="007C350E"/>
    <w:rsid w:val="007C520D"/>
    <w:rsid w:val="007D4F67"/>
    <w:rsid w:val="007D4FD8"/>
    <w:rsid w:val="007E560E"/>
    <w:rsid w:val="007E6B6C"/>
    <w:rsid w:val="007F01CE"/>
    <w:rsid w:val="007F1BBE"/>
    <w:rsid w:val="007F1E68"/>
    <w:rsid w:val="007F6655"/>
    <w:rsid w:val="008006BC"/>
    <w:rsid w:val="00803C4F"/>
    <w:rsid w:val="00804AE6"/>
    <w:rsid w:val="00810C35"/>
    <w:rsid w:val="00815E5E"/>
    <w:rsid w:val="00822F0D"/>
    <w:rsid w:val="00824FA0"/>
    <w:rsid w:val="00825D83"/>
    <w:rsid w:val="008362B6"/>
    <w:rsid w:val="00841902"/>
    <w:rsid w:val="0084715F"/>
    <w:rsid w:val="008501D2"/>
    <w:rsid w:val="00851C13"/>
    <w:rsid w:val="00852876"/>
    <w:rsid w:val="0085661E"/>
    <w:rsid w:val="00861228"/>
    <w:rsid w:val="00862C41"/>
    <w:rsid w:val="00863632"/>
    <w:rsid w:val="0086532F"/>
    <w:rsid w:val="00866659"/>
    <w:rsid w:val="00880D33"/>
    <w:rsid w:val="00882C39"/>
    <w:rsid w:val="00885959"/>
    <w:rsid w:val="008859E0"/>
    <w:rsid w:val="00896A1F"/>
    <w:rsid w:val="008A09D5"/>
    <w:rsid w:val="008A4E56"/>
    <w:rsid w:val="008A60BE"/>
    <w:rsid w:val="008B5744"/>
    <w:rsid w:val="008B7FA0"/>
    <w:rsid w:val="008D22AA"/>
    <w:rsid w:val="008D5B15"/>
    <w:rsid w:val="008D706D"/>
    <w:rsid w:val="008E2B88"/>
    <w:rsid w:val="008E2CEC"/>
    <w:rsid w:val="008E3FB0"/>
    <w:rsid w:val="008E60D8"/>
    <w:rsid w:val="008E6114"/>
    <w:rsid w:val="008E6125"/>
    <w:rsid w:val="008E68D4"/>
    <w:rsid w:val="008E726B"/>
    <w:rsid w:val="008E7468"/>
    <w:rsid w:val="008F0059"/>
    <w:rsid w:val="008F2708"/>
    <w:rsid w:val="008F3421"/>
    <w:rsid w:val="00900129"/>
    <w:rsid w:val="0090286F"/>
    <w:rsid w:val="00905DC4"/>
    <w:rsid w:val="00907BCA"/>
    <w:rsid w:val="00910DB0"/>
    <w:rsid w:val="00915451"/>
    <w:rsid w:val="00916775"/>
    <w:rsid w:val="00920D7A"/>
    <w:rsid w:val="00922495"/>
    <w:rsid w:val="00922646"/>
    <w:rsid w:val="00925859"/>
    <w:rsid w:val="009274D2"/>
    <w:rsid w:val="0093235A"/>
    <w:rsid w:val="00933578"/>
    <w:rsid w:val="00934733"/>
    <w:rsid w:val="00936C3A"/>
    <w:rsid w:val="00942699"/>
    <w:rsid w:val="0094355B"/>
    <w:rsid w:val="0094600A"/>
    <w:rsid w:val="00947F96"/>
    <w:rsid w:val="00951577"/>
    <w:rsid w:val="00953857"/>
    <w:rsid w:val="009579B0"/>
    <w:rsid w:val="009646EC"/>
    <w:rsid w:val="00965893"/>
    <w:rsid w:val="009722CC"/>
    <w:rsid w:val="009724ED"/>
    <w:rsid w:val="00975619"/>
    <w:rsid w:val="00981C03"/>
    <w:rsid w:val="009822C5"/>
    <w:rsid w:val="00982C07"/>
    <w:rsid w:val="00983537"/>
    <w:rsid w:val="00984CCF"/>
    <w:rsid w:val="0098792A"/>
    <w:rsid w:val="00987D7C"/>
    <w:rsid w:val="009906D6"/>
    <w:rsid w:val="00990DD1"/>
    <w:rsid w:val="00991DA3"/>
    <w:rsid w:val="00995E03"/>
    <w:rsid w:val="009A116B"/>
    <w:rsid w:val="009A3DD2"/>
    <w:rsid w:val="009A6422"/>
    <w:rsid w:val="009A67DF"/>
    <w:rsid w:val="009B2121"/>
    <w:rsid w:val="009B7476"/>
    <w:rsid w:val="009C3910"/>
    <w:rsid w:val="009C62C9"/>
    <w:rsid w:val="009C7383"/>
    <w:rsid w:val="009D00F9"/>
    <w:rsid w:val="009D7BC4"/>
    <w:rsid w:val="009E0562"/>
    <w:rsid w:val="009E3EA3"/>
    <w:rsid w:val="009F1843"/>
    <w:rsid w:val="009F252C"/>
    <w:rsid w:val="009F4984"/>
    <w:rsid w:val="00A039D2"/>
    <w:rsid w:val="00A05373"/>
    <w:rsid w:val="00A108CA"/>
    <w:rsid w:val="00A16D22"/>
    <w:rsid w:val="00A174AB"/>
    <w:rsid w:val="00A24A45"/>
    <w:rsid w:val="00A24F43"/>
    <w:rsid w:val="00A339E6"/>
    <w:rsid w:val="00A34E55"/>
    <w:rsid w:val="00A3604D"/>
    <w:rsid w:val="00A36459"/>
    <w:rsid w:val="00A42D61"/>
    <w:rsid w:val="00A528C9"/>
    <w:rsid w:val="00A5353C"/>
    <w:rsid w:val="00A537AC"/>
    <w:rsid w:val="00A56160"/>
    <w:rsid w:val="00A604B1"/>
    <w:rsid w:val="00A635B5"/>
    <w:rsid w:val="00A71900"/>
    <w:rsid w:val="00A727BD"/>
    <w:rsid w:val="00A72E37"/>
    <w:rsid w:val="00A765BF"/>
    <w:rsid w:val="00A825A6"/>
    <w:rsid w:val="00A8682D"/>
    <w:rsid w:val="00A87A76"/>
    <w:rsid w:val="00A91842"/>
    <w:rsid w:val="00A94620"/>
    <w:rsid w:val="00A95E54"/>
    <w:rsid w:val="00AA2937"/>
    <w:rsid w:val="00AA2C13"/>
    <w:rsid w:val="00AA3D48"/>
    <w:rsid w:val="00AA4419"/>
    <w:rsid w:val="00AA462C"/>
    <w:rsid w:val="00AA6DAD"/>
    <w:rsid w:val="00AC26F9"/>
    <w:rsid w:val="00AC2D7F"/>
    <w:rsid w:val="00AC6616"/>
    <w:rsid w:val="00AD5F45"/>
    <w:rsid w:val="00AE1238"/>
    <w:rsid w:val="00AE129F"/>
    <w:rsid w:val="00AE2B65"/>
    <w:rsid w:val="00AF030D"/>
    <w:rsid w:val="00AF5210"/>
    <w:rsid w:val="00AF5A92"/>
    <w:rsid w:val="00B02922"/>
    <w:rsid w:val="00B045A4"/>
    <w:rsid w:val="00B04750"/>
    <w:rsid w:val="00B17869"/>
    <w:rsid w:val="00B213B3"/>
    <w:rsid w:val="00B21690"/>
    <w:rsid w:val="00B2400F"/>
    <w:rsid w:val="00B2483E"/>
    <w:rsid w:val="00B255A2"/>
    <w:rsid w:val="00B25A7F"/>
    <w:rsid w:val="00B26D24"/>
    <w:rsid w:val="00B32001"/>
    <w:rsid w:val="00B33ED9"/>
    <w:rsid w:val="00B34660"/>
    <w:rsid w:val="00B40454"/>
    <w:rsid w:val="00B4087C"/>
    <w:rsid w:val="00B47FD7"/>
    <w:rsid w:val="00B50671"/>
    <w:rsid w:val="00B525C1"/>
    <w:rsid w:val="00B56240"/>
    <w:rsid w:val="00B57A52"/>
    <w:rsid w:val="00B63438"/>
    <w:rsid w:val="00B66CE5"/>
    <w:rsid w:val="00B726B8"/>
    <w:rsid w:val="00B73227"/>
    <w:rsid w:val="00B7388A"/>
    <w:rsid w:val="00B92288"/>
    <w:rsid w:val="00B97AF3"/>
    <w:rsid w:val="00BA4635"/>
    <w:rsid w:val="00BB28D3"/>
    <w:rsid w:val="00BB2B5B"/>
    <w:rsid w:val="00BB3935"/>
    <w:rsid w:val="00BC07D9"/>
    <w:rsid w:val="00BC2704"/>
    <w:rsid w:val="00BD2B2B"/>
    <w:rsid w:val="00BD66AF"/>
    <w:rsid w:val="00BD677E"/>
    <w:rsid w:val="00BE47E8"/>
    <w:rsid w:val="00BE5619"/>
    <w:rsid w:val="00C00F82"/>
    <w:rsid w:val="00C01C59"/>
    <w:rsid w:val="00C03BAA"/>
    <w:rsid w:val="00C2032A"/>
    <w:rsid w:val="00C24D9D"/>
    <w:rsid w:val="00C264DF"/>
    <w:rsid w:val="00C30459"/>
    <w:rsid w:val="00C3747B"/>
    <w:rsid w:val="00C4040E"/>
    <w:rsid w:val="00C41514"/>
    <w:rsid w:val="00C42B10"/>
    <w:rsid w:val="00C43F55"/>
    <w:rsid w:val="00C46DEC"/>
    <w:rsid w:val="00C60283"/>
    <w:rsid w:val="00C63669"/>
    <w:rsid w:val="00C70D36"/>
    <w:rsid w:val="00C73386"/>
    <w:rsid w:val="00C808C7"/>
    <w:rsid w:val="00C82CC1"/>
    <w:rsid w:val="00C8644A"/>
    <w:rsid w:val="00C90844"/>
    <w:rsid w:val="00C90991"/>
    <w:rsid w:val="00CA1362"/>
    <w:rsid w:val="00CA4C30"/>
    <w:rsid w:val="00CA65C3"/>
    <w:rsid w:val="00CB2AD0"/>
    <w:rsid w:val="00CB3A43"/>
    <w:rsid w:val="00CC0695"/>
    <w:rsid w:val="00CC1633"/>
    <w:rsid w:val="00CC1976"/>
    <w:rsid w:val="00CC1F1E"/>
    <w:rsid w:val="00CC2652"/>
    <w:rsid w:val="00CD08EE"/>
    <w:rsid w:val="00CD19EE"/>
    <w:rsid w:val="00CD4E3C"/>
    <w:rsid w:val="00CD5589"/>
    <w:rsid w:val="00CD6B77"/>
    <w:rsid w:val="00CE0955"/>
    <w:rsid w:val="00CE12D8"/>
    <w:rsid w:val="00CE1FC6"/>
    <w:rsid w:val="00CE506A"/>
    <w:rsid w:val="00CF02C8"/>
    <w:rsid w:val="00CF1F7F"/>
    <w:rsid w:val="00CF2134"/>
    <w:rsid w:val="00CF78D4"/>
    <w:rsid w:val="00D00708"/>
    <w:rsid w:val="00D01DD8"/>
    <w:rsid w:val="00D02C83"/>
    <w:rsid w:val="00D05C48"/>
    <w:rsid w:val="00D06994"/>
    <w:rsid w:val="00D1013E"/>
    <w:rsid w:val="00D11371"/>
    <w:rsid w:val="00D13B6A"/>
    <w:rsid w:val="00D17100"/>
    <w:rsid w:val="00D243A8"/>
    <w:rsid w:val="00D25B0F"/>
    <w:rsid w:val="00D26230"/>
    <w:rsid w:val="00D272AD"/>
    <w:rsid w:val="00D31C19"/>
    <w:rsid w:val="00D36E96"/>
    <w:rsid w:val="00D4010A"/>
    <w:rsid w:val="00D42C7F"/>
    <w:rsid w:val="00D443A9"/>
    <w:rsid w:val="00D46F1E"/>
    <w:rsid w:val="00D51273"/>
    <w:rsid w:val="00D53CB9"/>
    <w:rsid w:val="00D550C1"/>
    <w:rsid w:val="00D5768D"/>
    <w:rsid w:val="00D604F3"/>
    <w:rsid w:val="00D611B7"/>
    <w:rsid w:val="00D755F7"/>
    <w:rsid w:val="00D80C43"/>
    <w:rsid w:val="00D8666A"/>
    <w:rsid w:val="00D90AF9"/>
    <w:rsid w:val="00D92209"/>
    <w:rsid w:val="00D928BD"/>
    <w:rsid w:val="00D937CC"/>
    <w:rsid w:val="00D96E64"/>
    <w:rsid w:val="00DA1F3C"/>
    <w:rsid w:val="00DA578C"/>
    <w:rsid w:val="00DB1E48"/>
    <w:rsid w:val="00DB4E47"/>
    <w:rsid w:val="00DB79EB"/>
    <w:rsid w:val="00DC29FD"/>
    <w:rsid w:val="00DD000F"/>
    <w:rsid w:val="00DD017C"/>
    <w:rsid w:val="00DD272B"/>
    <w:rsid w:val="00DD6687"/>
    <w:rsid w:val="00DD6BE1"/>
    <w:rsid w:val="00DE2255"/>
    <w:rsid w:val="00DE46EB"/>
    <w:rsid w:val="00DE4B60"/>
    <w:rsid w:val="00DE4DE1"/>
    <w:rsid w:val="00DF0661"/>
    <w:rsid w:val="00DF070B"/>
    <w:rsid w:val="00DF4A37"/>
    <w:rsid w:val="00DF679B"/>
    <w:rsid w:val="00E0638C"/>
    <w:rsid w:val="00E07956"/>
    <w:rsid w:val="00E1624E"/>
    <w:rsid w:val="00E2049B"/>
    <w:rsid w:val="00E24AF3"/>
    <w:rsid w:val="00E32273"/>
    <w:rsid w:val="00E32A2E"/>
    <w:rsid w:val="00E37253"/>
    <w:rsid w:val="00E45A03"/>
    <w:rsid w:val="00E46A52"/>
    <w:rsid w:val="00E53BDC"/>
    <w:rsid w:val="00E5504C"/>
    <w:rsid w:val="00E56A71"/>
    <w:rsid w:val="00E612B4"/>
    <w:rsid w:val="00E61399"/>
    <w:rsid w:val="00E62616"/>
    <w:rsid w:val="00E63A21"/>
    <w:rsid w:val="00E63ADF"/>
    <w:rsid w:val="00E716DE"/>
    <w:rsid w:val="00E74EE2"/>
    <w:rsid w:val="00E835E2"/>
    <w:rsid w:val="00E8511E"/>
    <w:rsid w:val="00E87033"/>
    <w:rsid w:val="00E87BB5"/>
    <w:rsid w:val="00E94789"/>
    <w:rsid w:val="00E94F9D"/>
    <w:rsid w:val="00EA5AA6"/>
    <w:rsid w:val="00EA6E65"/>
    <w:rsid w:val="00EB2826"/>
    <w:rsid w:val="00EB4A14"/>
    <w:rsid w:val="00EC3EA3"/>
    <w:rsid w:val="00EC5A02"/>
    <w:rsid w:val="00ED00F0"/>
    <w:rsid w:val="00EE3233"/>
    <w:rsid w:val="00EE39D3"/>
    <w:rsid w:val="00EE4AD5"/>
    <w:rsid w:val="00EF38ED"/>
    <w:rsid w:val="00F00AFD"/>
    <w:rsid w:val="00F0243C"/>
    <w:rsid w:val="00F05064"/>
    <w:rsid w:val="00F1176D"/>
    <w:rsid w:val="00F123FB"/>
    <w:rsid w:val="00F12811"/>
    <w:rsid w:val="00F135F3"/>
    <w:rsid w:val="00F154CB"/>
    <w:rsid w:val="00F15CC1"/>
    <w:rsid w:val="00F20C9B"/>
    <w:rsid w:val="00F21247"/>
    <w:rsid w:val="00F23ED8"/>
    <w:rsid w:val="00F30A8E"/>
    <w:rsid w:val="00F34152"/>
    <w:rsid w:val="00F36F3B"/>
    <w:rsid w:val="00F400C4"/>
    <w:rsid w:val="00F40DB1"/>
    <w:rsid w:val="00F410D3"/>
    <w:rsid w:val="00F4231D"/>
    <w:rsid w:val="00F42AE5"/>
    <w:rsid w:val="00F43BCC"/>
    <w:rsid w:val="00F45D30"/>
    <w:rsid w:val="00F4750E"/>
    <w:rsid w:val="00F5233A"/>
    <w:rsid w:val="00F531E4"/>
    <w:rsid w:val="00F53CB1"/>
    <w:rsid w:val="00F5526F"/>
    <w:rsid w:val="00F76CB4"/>
    <w:rsid w:val="00F83B22"/>
    <w:rsid w:val="00F84F72"/>
    <w:rsid w:val="00F87EEA"/>
    <w:rsid w:val="00F91B4D"/>
    <w:rsid w:val="00FB2E84"/>
    <w:rsid w:val="00FB4644"/>
    <w:rsid w:val="00FB5B4E"/>
    <w:rsid w:val="00FC50B9"/>
    <w:rsid w:val="00FC59BC"/>
    <w:rsid w:val="00FC5E33"/>
    <w:rsid w:val="00FC6792"/>
    <w:rsid w:val="00FD3D66"/>
    <w:rsid w:val="00FD4481"/>
    <w:rsid w:val="00FE0A77"/>
    <w:rsid w:val="00FE3C9E"/>
    <w:rsid w:val="00FF08BD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00DD26"/>
  <w15:chartTrackingRefBased/>
  <w15:docId w15:val="{A3475257-1F03-4033-AEF8-5D73559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30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755F7"/>
    <w:pPr>
      <w:keepNext/>
      <w:spacing w:line="240" w:lineRule="exact"/>
      <w:jc w:val="center"/>
      <w:outlineLvl w:val="0"/>
    </w:pPr>
    <w:rPr>
      <w:rFonts w:eastAsia="標楷體"/>
      <w:b/>
      <w:sz w:val="28"/>
    </w:rPr>
  </w:style>
  <w:style w:type="paragraph" w:styleId="2">
    <w:name w:val="heading 2"/>
    <w:basedOn w:val="a"/>
    <w:next w:val="a"/>
    <w:qFormat/>
    <w:rsid w:val="00D755F7"/>
    <w:pPr>
      <w:keepNext/>
      <w:adjustRightInd/>
      <w:spacing w:line="240" w:lineRule="auto"/>
      <w:jc w:val="center"/>
      <w:textAlignment w:val="auto"/>
      <w:outlineLvl w:val="1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5F7"/>
    <w:pPr>
      <w:widowControl/>
      <w:autoSpaceDE w:val="0"/>
      <w:autoSpaceDN w:val="0"/>
      <w:spacing w:before="120" w:after="60" w:line="360" w:lineRule="auto"/>
      <w:ind w:right="-87"/>
      <w:textDirection w:val="lrTbV"/>
      <w:textAlignment w:val="center"/>
    </w:pPr>
    <w:rPr>
      <w:rFonts w:ascii="華康中楷體" w:eastAsia="華康中楷體"/>
      <w:spacing w:val="20"/>
      <w:sz w:val="20"/>
    </w:rPr>
  </w:style>
  <w:style w:type="paragraph" w:styleId="a5">
    <w:name w:val="Block Text"/>
    <w:basedOn w:val="a"/>
    <w:rsid w:val="00D755F7"/>
    <w:pPr>
      <w:widowControl/>
      <w:autoSpaceDE w:val="0"/>
      <w:autoSpaceDN w:val="0"/>
      <w:spacing w:before="120" w:after="60" w:line="360" w:lineRule="auto"/>
      <w:ind w:left="1320" w:right="39" w:hanging="1320"/>
      <w:textDirection w:val="lrTbV"/>
      <w:textAlignment w:val="center"/>
    </w:pPr>
    <w:rPr>
      <w:rFonts w:ascii="華康中楷體" w:eastAsia="華康中楷體"/>
      <w:spacing w:val="20"/>
      <w:sz w:val="28"/>
    </w:rPr>
  </w:style>
  <w:style w:type="paragraph" w:styleId="a6">
    <w:name w:val="Document Map"/>
    <w:basedOn w:val="a"/>
    <w:semiHidden/>
    <w:rsid w:val="00D755F7"/>
    <w:pPr>
      <w:shd w:val="clear" w:color="auto" w:fill="000080"/>
    </w:pPr>
    <w:rPr>
      <w:rFonts w:ascii="Arial" w:hAnsi="Arial"/>
    </w:rPr>
  </w:style>
  <w:style w:type="paragraph" w:styleId="a7">
    <w:name w:val="Date"/>
    <w:basedOn w:val="a"/>
    <w:next w:val="a"/>
    <w:rsid w:val="00D755F7"/>
    <w:pPr>
      <w:jc w:val="right"/>
    </w:pPr>
  </w:style>
  <w:style w:type="paragraph" w:styleId="a8">
    <w:name w:val="Balloon Text"/>
    <w:basedOn w:val="a"/>
    <w:semiHidden/>
    <w:rsid w:val="00D755F7"/>
    <w:rPr>
      <w:rFonts w:ascii="Arial" w:hAnsi="Arial"/>
      <w:sz w:val="18"/>
      <w:szCs w:val="18"/>
    </w:rPr>
  </w:style>
  <w:style w:type="character" w:styleId="a9">
    <w:name w:val="Hyperlink"/>
    <w:rsid w:val="00D755F7"/>
    <w:rPr>
      <w:color w:val="0000FF"/>
      <w:u w:val="single"/>
    </w:rPr>
  </w:style>
  <w:style w:type="character" w:styleId="aa">
    <w:name w:val="FollowedHyperlink"/>
    <w:rsid w:val="00D755F7"/>
    <w:rPr>
      <w:color w:val="800080"/>
      <w:u w:val="single"/>
    </w:rPr>
  </w:style>
  <w:style w:type="paragraph" w:styleId="ab">
    <w:name w:val="header"/>
    <w:basedOn w:val="a"/>
    <w:rsid w:val="00D755F7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paragraph" w:styleId="ac">
    <w:name w:val="annotation text"/>
    <w:basedOn w:val="a"/>
    <w:semiHidden/>
    <w:rsid w:val="00D755F7"/>
    <w:pPr>
      <w:adjustRightInd/>
      <w:spacing w:line="240" w:lineRule="auto"/>
      <w:textAlignment w:val="auto"/>
    </w:pPr>
    <w:rPr>
      <w:kern w:val="2"/>
    </w:rPr>
  </w:style>
  <w:style w:type="paragraph" w:styleId="ad">
    <w:name w:val="footer"/>
    <w:basedOn w:val="a"/>
    <w:link w:val="ae"/>
    <w:uiPriority w:val="99"/>
    <w:rsid w:val="00495890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rsid w:val="00CC06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70EB"/>
    <w:pPr>
      <w:ind w:leftChars="200" w:left="480"/>
    </w:pPr>
  </w:style>
  <w:style w:type="character" w:customStyle="1" w:styleId="ae">
    <w:name w:val="頁尾 字元"/>
    <w:link w:val="ad"/>
    <w:uiPriority w:val="99"/>
    <w:rsid w:val="003D13B6"/>
  </w:style>
  <w:style w:type="character" w:customStyle="1" w:styleId="owner">
    <w:name w:val="owner"/>
    <w:basedOn w:val="a0"/>
    <w:rsid w:val="00A5353C"/>
  </w:style>
  <w:style w:type="character" w:customStyle="1" w:styleId="a4">
    <w:name w:val="本文 字元"/>
    <w:link w:val="a3"/>
    <w:rsid w:val="00293A71"/>
    <w:rPr>
      <w:rFonts w:ascii="華康中楷體" w:eastAsia="華康中楷體"/>
      <w:spacing w:val="20"/>
    </w:rPr>
  </w:style>
  <w:style w:type="character" w:customStyle="1" w:styleId="text-danger">
    <w:name w:val="text-danger"/>
    <w:basedOn w:val="a0"/>
    <w:rsid w:val="005E5997"/>
  </w:style>
  <w:style w:type="character" w:customStyle="1" w:styleId="10">
    <w:name w:val="未解析的提及項目1"/>
    <w:basedOn w:val="a0"/>
    <w:uiPriority w:val="99"/>
    <w:semiHidden/>
    <w:unhideWhenUsed/>
    <w:rsid w:val="00A604B1"/>
    <w:rPr>
      <w:color w:val="808080"/>
      <w:shd w:val="clear" w:color="auto" w:fill="E6E6E6"/>
    </w:rPr>
  </w:style>
  <w:style w:type="character" w:styleId="af1">
    <w:name w:val="Emphasis"/>
    <w:basedOn w:val="a0"/>
    <w:uiPriority w:val="20"/>
    <w:qFormat/>
    <w:rsid w:val="00413EBB"/>
    <w:rPr>
      <w:i/>
      <w:iCs/>
    </w:rPr>
  </w:style>
  <w:style w:type="character" w:styleId="af2">
    <w:name w:val="Strong"/>
    <w:basedOn w:val="a0"/>
    <w:uiPriority w:val="22"/>
    <w:qFormat/>
    <w:rsid w:val="003F230A"/>
    <w:rPr>
      <w:b/>
      <w:bCs/>
    </w:rPr>
  </w:style>
  <w:style w:type="character" w:customStyle="1" w:styleId="20">
    <w:name w:val="未解析的提及項目2"/>
    <w:basedOn w:val="a0"/>
    <w:uiPriority w:val="99"/>
    <w:semiHidden/>
    <w:unhideWhenUsed/>
    <w:rsid w:val="00F42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0633;&#20221;%20&#21512;&#32004;&#26360;(&#29579;&#2089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589F-8D0E-4AED-8C9D-D32BC1C6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備份 合約書(王冠)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合約書</dc:title>
  <dc:subject/>
  <dc:creator>.;Kevin黃楷斌</dc:creator>
  <cp:keywords/>
  <cp:lastModifiedBy>TED CHIEN</cp:lastModifiedBy>
  <cp:revision>4</cp:revision>
  <cp:lastPrinted>2018-09-18T15:08:00Z</cp:lastPrinted>
  <dcterms:created xsi:type="dcterms:W3CDTF">2019-09-05T04:20:00Z</dcterms:created>
  <dcterms:modified xsi:type="dcterms:W3CDTF">2020-05-18T03:32:00Z</dcterms:modified>
</cp:coreProperties>
</file>